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B594E" w14:textId="593B5E7A" w:rsidR="001F723E" w:rsidRPr="009F60FC" w:rsidRDefault="009F60FC" w:rsidP="00E12137">
      <w:pPr>
        <w:rPr>
          <w:rFonts w:ascii="Arial" w:hAnsi="Arial" w:cs="Arial"/>
          <w:b/>
          <w:bCs/>
          <w:color w:val="7030A0"/>
        </w:rPr>
      </w:pPr>
      <w:r w:rsidRPr="009F60FC">
        <w:rPr>
          <w:rFonts w:ascii="Arial" w:hAnsi="Arial" w:cs="Arial"/>
          <w:b/>
          <w:bCs/>
          <w:color w:val="7030A0"/>
        </w:rPr>
        <w:t>Jewish Care annual complaints performance and service improvement report</w:t>
      </w:r>
    </w:p>
    <w:p w14:paraId="4171C00A" w14:textId="77777777" w:rsidR="009F60FC" w:rsidRPr="009F60FC" w:rsidRDefault="009F60FC" w:rsidP="009F60FC">
      <w:pPr>
        <w:jc w:val="center"/>
        <w:rPr>
          <w:rFonts w:ascii="Arial" w:hAnsi="Arial" w:cs="Arial"/>
          <w:color w:val="7030A0"/>
          <w:sz w:val="22"/>
          <w:szCs w:val="22"/>
        </w:rPr>
      </w:pPr>
    </w:p>
    <w:p w14:paraId="73B6386F" w14:textId="77777777" w:rsidR="00EF3ED6" w:rsidRPr="00F81F83" w:rsidRDefault="00EF3ED6" w:rsidP="00F81F83">
      <w:pPr>
        <w:rPr>
          <w:rFonts w:ascii="Arial" w:hAnsi="Arial" w:cs="Arial"/>
          <w:color w:val="7030A0"/>
          <w:sz w:val="22"/>
          <w:szCs w:val="22"/>
        </w:rPr>
      </w:pPr>
    </w:p>
    <w:p w14:paraId="3E8B623A" w14:textId="380B2639" w:rsidR="00F81F83" w:rsidRPr="00963135" w:rsidRDefault="00906BF3" w:rsidP="00FB0756">
      <w:pPr>
        <w:rPr>
          <w:rFonts w:ascii="Arial" w:hAnsi="Arial" w:cs="Arial"/>
          <w:color w:val="7030A0"/>
          <w:sz w:val="22"/>
          <w:szCs w:val="22"/>
          <w:u w:val="single"/>
        </w:rPr>
      </w:pPr>
      <w:r w:rsidRPr="00963135">
        <w:rPr>
          <w:rFonts w:ascii="Arial" w:hAnsi="Arial" w:cs="Arial"/>
          <w:color w:val="7030A0"/>
          <w:sz w:val="22"/>
          <w:szCs w:val="22"/>
          <w:u w:val="single"/>
        </w:rPr>
        <w:t>The table shows the compliments to complaints ratios</w:t>
      </w:r>
      <w:r w:rsidR="00963135" w:rsidRPr="00963135">
        <w:rPr>
          <w:rFonts w:ascii="Arial" w:hAnsi="Arial" w:cs="Arial"/>
          <w:color w:val="7030A0"/>
          <w:sz w:val="22"/>
          <w:szCs w:val="22"/>
          <w:u w:val="single"/>
        </w:rPr>
        <w:t xml:space="preserve"> between April 2023</w:t>
      </w:r>
      <w:r w:rsidR="00E66C6F">
        <w:rPr>
          <w:rFonts w:ascii="Arial" w:hAnsi="Arial" w:cs="Arial"/>
          <w:color w:val="7030A0"/>
          <w:sz w:val="22"/>
          <w:szCs w:val="22"/>
          <w:u w:val="single"/>
        </w:rPr>
        <w:t xml:space="preserve"> </w:t>
      </w:r>
      <w:r w:rsidR="00963135" w:rsidRPr="00963135">
        <w:rPr>
          <w:rFonts w:ascii="Arial" w:hAnsi="Arial" w:cs="Arial"/>
          <w:color w:val="7030A0"/>
          <w:sz w:val="22"/>
          <w:szCs w:val="22"/>
          <w:u w:val="single"/>
        </w:rPr>
        <w:t>-</w:t>
      </w:r>
      <w:r w:rsidR="00E66C6F">
        <w:rPr>
          <w:rFonts w:ascii="Arial" w:hAnsi="Arial" w:cs="Arial"/>
          <w:color w:val="7030A0"/>
          <w:sz w:val="22"/>
          <w:szCs w:val="22"/>
          <w:u w:val="single"/>
        </w:rPr>
        <w:t xml:space="preserve"> </w:t>
      </w:r>
      <w:r w:rsidR="00963135" w:rsidRPr="00963135">
        <w:rPr>
          <w:rFonts w:ascii="Arial" w:hAnsi="Arial" w:cs="Arial"/>
          <w:color w:val="7030A0"/>
          <w:sz w:val="22"/>
          <w:szCs w:val="22"/>
          <w:u w:val="single"/>
        </w:rPr>
        <w:t xml:space="preserve">March 2024 </w:t>
      </w:r>
      <w:r w:rsidRPr="00963135">
        <w:rPr>
          <w:rFonts w:ascii="Arial" w:hAnsi="Arial" w:cs="Arial"/>
          <w:color w:val="7030A0"/>
          <w:sz w:val="22"/>
          <w:szCs w:val="22"/>
          <w:u w:val="single"/>
        </w:rPr>
        <w:t xml:space="preserve"> </w:t>
      </w:r>
    </w:p>
    <w:p w14:paraId="509A005B" w14:textId="77777777" w:rsidR="00963135" w:rsidRDefault="00963135" w:rsidP="00FB0756">
      <w:pPr>
        <w:rPr>
          <w:rFonts w:ascii="Arial" w:hAnsi="Arial" w:cs="Arial"/>
          <w:sz w:val="22"/>
          <w:szCs w:val="22"/>
        </w:rPr>
      </w:pPr>
    </w:p>
    <w:tbl>
      <w:tblPr>
        <w:tblW w:w="9787"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1"/>
        <w:gridCol w:w="1949"/>
        <w:gridCol w:w="1949"/>
        <w:gridCol w:w="1949"/>
        <w:gridCol w:w="1949"/>
      </w:tblGrid>
      <w:tr w:rsidR="00142BED" w:rsidRPr="003A08F1" w14:paraId="023A72A7" w14:textId="77777777" w:rsidTr="00A37120">
        <w:tc>
          <w:tcPr>
            <w:tcW w:w="1991" w:type="dxa"/>
            <w:shd w:val="clear" w:color="auto" w:fill="FFFFFF"/>
            <w:tcMar>
              <w:top w:w="15" w:type="dxa"/>
              <w:left w:w="15" w:type="dxa"/>
              <w:bottom w:w="15" w:type="dxa"/>
              <w:right w:w="15" w:type="dxa"/>
            </w:tcMar>
            <w:vAlign w:val="center"/>
            <w:hideMark/>
          </w:tcPr>
          <w:p w14:paraId="14B64BF9" w14:textId="77777777" w:rsidR="00142BED" w:rsidRPr="003A08F1" w:rsidRDefault="00142BED" w:rsidP="003A08F1">
            <w:pPr>
              <w:rPr>
                <w:rFonts w:ascii="Arial" w:hAnsi="Arial" w:cs="Arial"/>
                <w:color w:val="201F1E"/>
                <w:sz w:val="22"/>
                <w:szCs w:val="22"/>
              </w:rPr>
            </w:pPr>
          </w:p>
        </w:tc>
        <w:tc>
          <w:tcPr>
            <w:tcW w:w="1949" w:type="dxa"/>
            <w:shd w:val="clear" w:color="auto" w:fill="FFFFFF"/>
          </w:tcPr>
          <w:p w14:paraId="1296C6B6" w14:textId="77777777" w:rsidR="00A37120" w:rsidRDefault="00A37120" w:rsidP="003A08F1">
            <w:pPr>
              <w:rPr>
                <w:rFonts w:ascii="Arial" w:hAnsi="Arial" w:cs="Arial"/>
                <w:b/>
                <w:bCs/>
                <w:color w:val="000000"/>
                <w:sz w:val="22"/>
                <w:szCs w:val="22"/>
                <w:bdr w:val="none" w:sz="0" w:space="0" w:color="auto" w:frame="1"/>
              </w:rPr>
            </w:pPr>
            <w:r>
              <w:rPr>
                <w:rFonts w:ascii="Arial" w:hAnsi="Arial" w:cs="Arial"/>
                <w:b/>
                <w:bCs/>
                <w:color w:val="000000"/>
                <w:sz w:val="22"/>
                <w:szCs w:val="22"/>
                <w:bdr w:val="none" w:sz="0" w:space="0" w:color="auto" w:frame="1"/>
              </w:rPr>
              <w:t xml:space="preserve">April </w:t>
            </w:r>
            <w:r w:rsidR="00142BED" w:rsidRPr="003A08F1">
              <w:rPr>
                <w:rFonts w:ascii="Arial" w:hAnsi="Arial" w:cs="Arial"/>
                <w:b/>
                <w:bCs/>
                <w:color w:val="000000"/>
                <w:sz w:val="22"/>
                <w:szCs w:val="22"/>
                <w:bdr w:val="none" w:sz="0" w:space="0" w:color="auto" w:frame="1"/>
              </w:rPr>
              <w:t>2023-</w:t>
            </w:r>
            <w:r>
              <w:rPr>
                <w:rFonts w:ascii="Arial" w:hAnsi="Arial" w:cs="Arial"/>
                <w:b/>
                <w:bCs/>
                <w:color w:val="000000"/>
                <w:sz w:val="22"/>
                <w:szCs w:val="22"/>
                <w:bdr w:val="none" w:sz="0" w:space="0" w:color="auto" w:frame="1"/>
              </w:rPr>
              <w:t xml:space="preserve"> </w:t>
            </w:r>
          </w:p>
          <w:p w14:paraId="308D51D8" w14:textId="6D346FB5" w:rsidR="00142BED" w:rsidRPr="003A08F1" w:rsidRDefault="00A37120" w:rsidP="003A08F1">
            <w:pPr>
              <w:rPr>
                <w:rFonts w:ascii="Arial" w:hAnsi="Arial" w:cs="Arial"/>
                <w:b/>
                <w:bCs/>
                <w:color w:val="000000"/>
                <w:sz w:val="22"/>
                <w:szCs w:val="22"/>
                <w:bdr w:val="none" w:sz="0" w:space="0" w:color="auto" w:frame="1"/>
              </w:rPr>
            </w:pPr>
            <w:r>
              <w:rPr>
                <w:rFonts w:ascii="Arial" w:hAnsi="Arial" w:cs="Arial"/>
                <w:b/>
                <w:bCs/>
                <w:color w:val="000000"/>
                <w:sz w:val="22"/>
                <w:szCs w:val="22"/>
                <w:bdr w:val="none" w:sz="0" w:space="0" w:color="auto" w:frame="1"/>
              </w:rPr>
              <w:t>March 20</w:t>
            </w:r>
            <w:r w:rsidR="00142BED" w:rsidRPr="003A08F1">
              <w:rPr>
                <w:rFonts w:ascii="Arial" w:hAnsi="Arial" w:cs="Arial"/>
                <w:b/>
                <w:bCs/>
                <w:color w:val="000000"/>
                <w:sz w:val="22"/>
                <w:szCs w:val="22"/>
                <w:bdr w:val="none" w:sz="0" w:space="0" w:color="auto" w:frame="1"/>
              </w:rPr>
              <w:t xml:space="preserve">24 </w:t>
            </w:r>
          </w:p>
        </w:tc>
        <w:tc>
          <w:tcPr>
            <w:tcW w:w="1949" w:type="dxa"/>
            <w:shd w:val="clear" w:color="auto" w:fill="FFFFFF"/>
          </w:tcPr>
          <w:p w14:paraId="47616C9C" w14:textId="77777777" w:rsidR="00A37120" w:rsidRDefault="00A37120" w:rsidP="003A08F1">
            <w:pPr>
              <w:rPr>
                <w:rFonts w:ascii="Arial" w:hAnsi="Arial" w:cs="Arial"/>
                <w:b/>
                <w:bCs/>
                <w:color w:val="000000"/>
                <w:sz w:val="22"/>
                <w:szCs w:val="22"/>
                <w:bdr w:val="none" w:sz="0" w:space="0" w:color="auto" w:frame="1"/>
              </w:rPr>
            </w:pPr>
            <w:r>
              <w:rPr>
                <w:rFonts w:ascii="Arial" w:hAnsi="Arial" w:cs="Arial"/>
                <w:b/>
                <w:bCs/>
                <w:color w:val="000000"/>
                <w:sz w:val="22"/>
                <w:szCs w:val="22"/>
                <w:bdr w:val="none" w:sz="0" w:space="0" w:color="auto" w:frame="1"/>
              </w:rPr>
              <w:t xml:space="preserve">April </w:t>
            </w:r>
            <w:r w:rsidR="00142BED" w:rsidRPr="003A08F1">
              <w:rPr>
                <w:rFonts w:ascii="Arial" w:hAnsi="Arial" w:cs="Arial"/>
                <w:b/>
                <w:bCs/>
                <w:color w:val="000000"/>
                <w:sz w:val="22"/>
                <w:szCs w:val="22"/>
                <w:bdr w:val="none" w:sz="0" w:space="0" w:color="auto" w:frame="1"/>
              </w:rPr>
              <w:t>2022-</w:t>
            </w:r>
          </w:p>
          <w:p w14:paraId="3889A2C3" w14:textId="78FEE34C" w:rsidR="00142BED" w:rsidRPr="003A08F1" w:rsidRDefault="00A37120" w:rsidP="003A08F1">
            <w:pPr>
              <w:rPr>
                <w:rFonts w:ascii="Arial" w:hAnsi="Arial" w:cs="Arial"/>
                <w:b/>
                <w:bCs/>
                <w:color w:val="000000"/>
                <w:sz w:val="22"/>
                <w:szCs w:val="22"/>
                <w:bdr w:val="none" w:sz="0" w:space="0" w:color="auto" w:frame="1"/>
              </w:rPr>
            </w:pPr>
            <w:r>
              <w:rPr>
                <w:rFonts w:ascii="Arial" w:hAnsi="Arial" w:cs="Arial"/>
                <w:b/>
                <w:bCs/>
                <w:color w:val="000000"/>
                <w:sz w:val="22"/>
                <w:szCs w:val="22"/>
                <w:bdr w:val="none" w:sz="0" w:space="0" w:color="auto" w:frame="1"/>
              </w:rPr>
              <w:t>March 20</w:t>
            </w:r>
            <w:r w:rsidR="00142BED" w:rsidRPr="003A08F1">
              <w:rPr>
                <w:rFonts w:ascii="Arial" w:hAnsi="Arial" w:cs="Arial"/>
                <w:b/>
                <w:bCs/>
                <w:color w:val="000000"/>
                <w:sz w:val="22"/>
                <w:szCs w:val="22"/>
                <w:bdr w:val="none" w:sz="0" w:space="0" w:color="auto" w:frame="1"/>
              </w:rPr>
              <w:t>23</w:t>
            </w:r>
          </w:p>
        </w:tc>
        <w:tc>
          <w:tcPr>
            <w:tcW w:w="1949" w:type="dxa"/>
            <w:shd w:val="clear" w:color="auto" w:fill="FFFFFF"/>
          </w:tcPr>
          <w:p w14:paraId="5900A2F2" w14:textId="7C632BE9" w:rsidR="00A37120" w:rsidRDefault="00A37120" w:rsidP="003A08F1">
            <w:pPr>
              <w:rPr>
                <w:rFonts w:ascii="Arial" w:hAnsi="Arial" w:cs="Arial"/>
                <w:b/>
                <w:bCs/>
                <w:color w:val="000000"/>
                <w:sz w:val="22"/>
                <w:szCs w:val="22"/>
                <w:bdr w:val="none" w:sz="0" w:space="0" w:color="auto" w:frame="1"/>
              </w:rPr>
            </w:pPr>
            <w:r>
              <w:rPr>
                <w:rFonts w:ascii="Arial" w:hAnsi="Arial" w:cs="Arial"/>
                <w:b/>
                <w:bCs/>
                <w:color w:val="000000"/>
                <w:sz w:val="22"/>
                <w:szCs w:val="22"/>
                <w:bdr w:val="none" w:sz="0" w:space="0" w:color="auto" w:frame="1"/>
              </w:rPr>
              <w:t xml:space="preserve">April </w:t>
            </w:r>
            <w:r w:rsidR="00142BED" w:rsidRPr="003A08F1">
              <w:rPr>
                <w:rFonts w:ascii="Arial" w:hAnsi="Arial" w:cs="Arial"/>
                <w:b/>
                <w:bCs/>
                <w:color w:val="000000"/>
                <w:sz w:val="22"/>
                <w:szCs w:val="22"/>
                <w:bdr w:val="none" w:sz="0" w:space="0" w:color="auto" w:frame="1"/>
              </w:rPr>
              <w:t>2021-</w:t>
            </w:r>
          </w:p>
          <w:p w14:paraId="1335DDC5" w14:textId="26273940" w:rsidR="00142BED" w:rsidRPr="003A08F1" w:rsidRDefault="00A37120" w:rsidP="003A08F1">
            <w:pPr>
              <w:rPr>
                <w:rFonts w:ascii="Arial" w:hAnsi="Arial" w:cs="Arial"/>
                <w:b/>
                <w:bCs/>
                <w:color w:val="000000"/>
                <w:sz w:val="22"/>
                <w:szCs w:val="22"/>
                <w:bdr w:val="none" w:sz="0" w:space="0" w:color="auto" w:frame="1"/>
              </w:rPr>
            </w:pPr>
            <w:r>
              <w:rPr>
                <w:rFonts w:ascii="Arial" w:hAnsi="Arial" w:cs="Arial"/>
                <w:b/>
                <w:bCs/>
                <w:color w:val="000000"/>
                <w:sz w:val="22"/>
                <w:szCs w:val="22"/>
                <w:bdr w:val="none" w:sz="0" w:space="0" w:color="auto" w:frame="1"/>
              </w:rPr>
              <w:t>March 20</w:t>
            </w:r>
            <w:r w:rsidR="00142BED" w:rsidRPr="003A08F1">
              <w:rPr>
                <w:rFonts w:ascii="Arial" w:hAnsi="Arial" w:cs="Arial"/>
                <w:b/>
                <w:bCs/>
                <w:color w:val="000000"/>
                <w:sz w:val="22"/>
                <w:szCs w:val="22"/>
                <w:bdr w:val="none" w:sz="0" w:space="0" w:color="auto" w:frame="1"/>
              </w:rPr>
              <w:t>22</w:t>
            </w:r>
          </w:p>
        </w:tc>
        <w:tc>
          <w:tcPr>
            <w:tcW w:w="1949" w:type="dxa"/>
            <w:shd w:val="clear" w:color="auto" w:fill="FFFFFF"/>
          </w:tcPr>
          <w:p w14:paraId="36E811A3" w14:textId="77777777" w:rsidR="00A37120" w:rsidRDefault="00A37120" w:rsidP="003A08F1">
            <w:pPr>
              <w:rPr>
                <w:rFonts w:ascii="Arial" w:hAnsi="Arial" w:cs="Arial"/>
                <w:b/>
                <w:bCs/>
                <w:color w:val="000000"/>
                <w:sz w:val="22"/>
                <w:szCs w:val="22"/>
                <w:bdr w:val="none" w:sz="0" w:space="0" w:color="auto" w:frame="1"/>
              </w:rPr>
            </w:pPr>
            <w:r>
              <w:rPr>
                <w:rFonts w:ascii="Arial" w:hAnsi="Arial" w:cs="Arial"/>
                <w:b/>
                <w:bCs/>
                <w:color w:val="000000"/>
                <w:sz w:val="22"/>
                <w:szCs w:val="22"/>
                <w:bdr w:val="none" w:sz="0" w:space="0" w:color="auto" w:frame="1"/>
              </w:rPr>
              <w:t xml:space="preserve">April </w:t>
            </w:r>
            <w:r w:rsidR="00142BED" w:rsidRPr="003A08F1">
              <w:rPr>
                <w:rFonts w:ascii="Arial" w:hAnsi="Arial" w:cs="Arial"/>
                <w:b/>
                <w:bCs/>
                <w:color w:val="000000"/>
                <w:sz w:val="22"/>
                <w:szCs w:val="22"/>
                <w:bdr w:val="none" w:sz="0" w:space="0" w:color="auto" w:frame="1"/>
              </w:rPr>
              <w:t>2020-</w:t>
            </w:r>
          </w:p>
          <w:p w14:paraId="14899A9F" w14:textId="1BD6809E" w:rsidR="00142BED" w:rsidRPr="003A08F1" w:rsidRDefault="00A37120" w:rsidP="003A08F1">
            <w:pPr>
              <w:rPr>
                <w:rFonts w:ascii="Arial" w:hAnsi="Arial" w:cs="Arial"/>
                <w:b/>
                <w:bCs/>
                <w:color w:val="000000"/>
                <w:sz w:val="22"/>
                <w:szCs w:val="22"/>
                <w:bdr w:val="none" w:sz="0" w:space="0" w:color="auto" w:frame="1"/>
              </w:rPr>
            </w:pPr>
            <w:r>
              <w:rPr>
                <w:rFonts w:ascii="Arial" w:hAnsi="Arial" w:cs="Arial"/>
                <w:b/>
                <w:bCs/>
                <w:color w:val="000000"/>
                <w:sz w:val="22"/>
                <w:szCs w:val="22"/>
                <w:bdr w:val="none" w:sz="0" w:space="0" w:color="auto" w:frame="1"/>
              </w:rPr>
              <w:t>March 20</w:t>
            </w:r>
            <w:r w:rsidR="00142BED" w:rsidRPr="003A08F1">
              <w:rPr>
                <w:rFonts w:ascii="Arial" w:hAnsi="Arial" w:cs="Arial"/>
                <w:b/>
                <w:bCs/>
                <w:color w:val="000000"/>
                <w:sz w:val="22"/>
                <w:szCs w:val="22"/>
                <w:bdr w:val="none" w:sz="0" w:space="0" w:color="auto" w:frame="1"/>
              </w:rPr>
              <w:t>21</w:t>
            </w:r>
          </w:p>
        </w:tc>
      </w:tr>
      <w:tr w:rsidR="00142BED" w:rsidRPr="003A08F1" w14:paraId="5D881602" w14:textId="77777777" w:rsidTr="00A37120">
        <w:tc>
          <w:tcPr>
            <w:tcW w:w="1991" w:type="dxa"/>
            <w:shd w:val="clear" w:color="auto" w:fill="FFFFFF"/>
            <w:tcMar>
              <w:top w:w="15" w:type="dxa"/>
              <w:left w:w="15" w:type="dxa"/>
              <w:bottom w:w="15" w:type="dxa"/>
              <w:right w:w="15" w:type="dxa"/>
            </w:tcMar>
            <w:vAlign w:val="center"/>
            <w:hideMark/>
          </w:tcPr>
          <w:p w14:paraId="174D2066" w14:textId="77777777" w:rsidR="00142BED" w:rsidRPr="003A08F1" w:rsidRDefault="00142BED" w:rsidP="003A08F1">
            <w:pPr>
              <w:rPr>
                <w:rFonts w:ascii="Arial" w:hAnsi="Arial" w:cs="Arial"/>
                <w:color w:val="201F1E"/>
                <w:sz w:val="22"/>
                <w:szCs w:val="22"/>
              </w:rPr>
            </w:pPr>
            <w:r w:rsidRPr="003A08F1">
              <w:rPr>
                <w:rFonts w:ascii="Arial" w:hAnsi="Arial" w:cs="Arial"/>
                <w:color w:val="000000"/>
                <w:sz w:val="22"/>
                <w:szCs w:val="22"/>
                <w:bdr w:val="none" w:sz="0" w:space="0" w:color="auto" w:frame="1"/>
              </w:rPr>
              <w:t>Organisational total</w:t>
            </w:r>
          </w:p>
        </w:tc>
        <w:tc>
          <w:tcPr>
            <w:tcW w:w="1949" w:type="dxa"/>
            <w:shd w:val="clear" w:color="auto" w:fill="FFFFFF"/>
          </w:tcPr>
          <w:p w14:paraId="04E0B796" w14:textId="77777777" w:rsidR="00142BED" w:rsidRPr="003A08F1" w:rsidRDefault="00142BED" w:rsidP="003A08F1">
            <w:pPr>
              <w:rPr>
                <w:rFonts w:ascii="Arial" w:hAnsi="Arial" w:cs="Arial"/>
                <w:b/>
                <w:bCs/>
                <w:color w:val="000000"/>
                <w:sz w:val="22"/>
                <w:szCs w:val="22"/>
                <w:bdr w:val="none" w:sz="0" w:space="0" w:color="auto" w:frame="1"/>
              </w:rPr>
            </w:pPr>
            <w:r w:rsidRPr="003A08F1">
              <w:rPr>
                <w:rFonts w:ascii="Arial" w:hAnsi="Arial" w:cs="Arial"/>
                <w:b/>
                <w:bCs/>
                <w:color w:val="000000"/>
                <w:sz w:val="22"/>
                <w:szCs w:val="22"/>
                <w:bdr w:val="none" w:sz="0" w:space="0" w:color="auto" w:frame="1"/>
              </w:rPr>
              <w:t xml:space="preserve">13 to 1 </w:t>
            </w:r>
          </w:p>
          <w:p w14:paraId="3BEFA765" w14:textId="77777777" w:rsidR="00142BED" w:rsidRPr="003A08F1" w:rsidRDefault="00142BED" w:rsidP="003A08F1">
            <w:pPr>
              <w:rPr>
                <w:rFonts w:ascii="Arial" w:hAnsi="Arial" w:cs="Arial"/>
                <w:color w:val="000000"/>
                <w:sz w:val="22"/>
                <w:szCs w:val="22"/>
                <w:bdr w:val="none" w:sz="0" w:space="0" w:color="auto" w:frame="1"/>
              </w:rPr>
            </w:pPr>
            <w:r w:rsidRPr="003A08F1">
              <w:rPr>
                <w:rFonts w:ascii="Arial" w:hAnsi="Arial" w:cs="Arial"/>
                <w:color w:val="000000"/>
                <w:sz w:val="22"/>
                <w:szCs w:val="22"/>
                <w:bdr w:val="none" w:sz="0" w:space="0" w:color="auto" w:frame="1"/>
              </w:rPr>
              <w:t xml:space="preserve">742 compliments </w:t>
            </w:r>
          </w:p>
          <w:p w14:paraId="73F5A67B" w14:textId="77777777" w:rsidR="00142BED" w:rsidRPr="003A08F1" w:rsidRDefault="00142BED" w:rsidP="003A08F1">
            <w:pPr>
              <w:rPr>
                <w:rFonts w:ascii="Arial" w:hAnsi="Arial" w:cs="Arial"/>
                <w:color w:val="000000"/>
                <w:sz w:val="22"/>
                <w:szCs w:val="22"/>
                <w:bdr w:val="none" w:sz="0" w:space="0" w:color="auto" w:frame="1"/>
              </w:rPr>
            </w:pPr>
            <w:proofErr w:type="gramStart"/>
            <w:r w:rsidRPr="003A08F1">
              <w:rPr>
                <w:rFonts w:ascii="Arial" w:hAnsi="Arial" w:cs="Arial"/>
                <w:color w:val="000000"/>
                <w:sz w:val="22"/>
                <w:szCs w:val="22"/>
                <w:bdr w:val="none" w:sz="0" w:space="0" w:color="auto" w:frame="1"/>
              </w:rPr>
              <w:t>57</w:t>
            </w:r>
            <w:proofErr w:type="gramEnd"/>
            <w:r w:rsidRPr="003A08F1">
              <w:rPr>
                <w:rFonts w:ascii="Arial" w:hAnsi="Arial" w:cs="Arial"/>
                <w:color w:val="000000"/>
                <w:sz w:val="22"/>
                <w:szCs w:val="22"/>
                <w:bdr w:val="none" w:sz="0" w:space="0" w:color="auto" w:frame="1"/>
              </w:rPr>
              <w:t xml:space="preserve"> complaints </w:t>
            </w:r>
          </w:p>
        </w:tc>
        <w:tc>
          <w:tcPr>
            <w:tcW w:w="1949" w:type="dxa"/>
            <w:shd w:val="clear" w:color="auto" w:fill="FFFFFF"/>
          </w:tcPr>
          <w:p w14:paraId="32009FE4" w14:textId="77777777" w:rsidR="00142BED" w:rsidRPr="003A08F1" w:rsidRDefault="00142BED" w:rsidP="003A08F1">
            <w:pPr>
              <w:rPr>
                <w:rFonts w:ascii="Arial" w:hAnsi="Arial" w:cs="Arial"/>
                <w:b/>
                <w:bCs/>
                <w:color w:val="000000"/>
                <w:sz w:val="22"/>
                <w:szCs w:val="22"/>
                <w:bdr w:val="none" w:sz="0" w:space="0" w:color="auto" w:frame="1"/>
              </w:rPr>
            </w:pPr>
            <w:r w:rsidRPr="003A08F1">
              <w:rPr>
                <w:rFonts w:ascii="Arial" w:hAnsi="Arial" w:cs="Arial"/>
                <w:b/>
                <w:bCs/>
                <w:color w:val="000000"/>
                <w:sz w:val="22"/>
                <w:szCs w:val="22"/>
                <w:bdr w:val="none" w:sz="0" w:space="0" w:color="auto" w:frame="1"/>
              </w:rPr>
              <w:t>10.65 to 1</w:t>
            </w:r>
          </w:p>
          <w:p w14:paraId="5D02B42F" w14:textId="77777777" w:rsidR="00142BED" w:rsidRPr="003A08F1" w:rsidRDefault="00142BED" w:rsidP="003A08F1">
            <w:pPr>
              <w:rPr>
                <w:rFonts w:ascii="Arial" w:hAnsi="Arial" w:cs="Arial"/>
                <w:color w:val="000000"/>
                <w:sz w:val="22"/>
                <w:szCs w:val="22"/>
                <w:bdr w:val="none" w:sz="0" w:space="0" w:color="auto" w:frame="1"/>
              </w:rPr>
            </w:pPr>
            <w:r w:rsidRPr="003A08F1">
              <w:rPr>
                <w:rFonts w:ascii="Arial" w:hAnsi="Arial" w:cs="Arial"/>
                <w:color w:val="000000"/>
                <w:sz w:val="22"/>
                <w:szCs w:val="22"/>
                <w:bdr w:val="none" w:sz="0" w:space="0" w:color="auto" w:frame="1"/>
              </w:rPr>
              <w:t xml:space="preserve">714 compliments </w:t>
            </w:r>
          </w:p>
          <w:p w14:paraId="4BC75E6B" w14:textId="77777777" w:rsidR="00142BED" w:rsidRPr="003A08F1" w:rsidRDefault="00142BED" w:rsidP="003A08F1">
            <w:pPr>
              <w:rPr>
                <w:rFonts w:ascii="Arial" w:hAnsi="Arial" w:cs="Arial"/>
                <w:color w:val="000000"/>
                <w:sz w:val="22"/>
                <w:szCs w:val="22"/>
                <w:bdr w:val="none" w:sz="0" w:space="0" w:color="auto" w:frame="1"/>
              </w:rPr>
            </w:pPr>
            <w:proofErr w:type="gramStart"/>
            <w:r w:rsidRPr="003A08F1">
              <w:rPr>
                <w:rFonts w:ascii="Arial" w:hAnsi="Arial" w:cs="Arial"/>
                <w:color w:val="000000"/>
                <w:sz w:val="22"/>
                <w:szCs w:val="22"/>
                <w:bdr w:val="none" w:sz="0" w:space="0" w:color="auto" w:frame="1"/>
              </w:rPr>
              <w:t>67</w:t>
            </w:r>
            <w:proofErr w:type="gramEnd"/>
            <w:r w:rsidRPr="003A08F1">
              <w:rPr>
                <w:rFonts w:ascii="Arial" w:hAnsi="Arial" w:cs="Arial"/>
                <w:color w:val="000000"/>
                <w:sz w:val="22"/>
                <w:szCs w:val="22"/>
                <w:bdr w:val="none" w:sz="0" w:space="0" w:color="auto" w:frame="1"/>
              </w:rPr>
              <w:t xml:space="preserve"> complaints </w:t>
            </w:r>
          </w:p>
        </w:tc>
        <w:tc>
          <w:tcPr>
            <w:tcW w:w="1949" w:type="dxa"/>
            <w:shd w:val="clear" w:color="auto" w:fill="FFFFFF"/>
          </w:tcPr>
          <w:p w14:paraId="3A7E0590" w14:textId="77777777" w:rsidR="00142BED" w:rsidRPr="003A08F1" w:rsidRDefault="00142BED" w:rsidP="003A08F1">
            <w:pPr>
              <w:rPr>
                <w:rFonts w:ascii="Arial" w:hAnsi="Arial" w:cs="Arial"/>
                <w:b/>
                <w:bCs/>
                <w:color w:val="000000"/>
                <w:sz w:val="22"/>
                <w:szCs w:val="22"/>
                <w:bdr w:val="none" w:sz="0" w:space="0" w:color="auto" w:frame="1"/>
              </w:rPr>
            </w:pPr>
            <w:r w:rsidRPr="003A08F1">
              <w:rPr>
                <w:rFonts w:ascii="Arial" w:hAnsi="Arial" w:cs="Arial"/>
                <w:b/>
                <w:bCs/>
                <w:color w:val="000000"/>
                <w:sz w:val="22"/>
                <w:szCs w:val="22"/>
                <w:bdr w:val="none" w:sz="0" w:space="0" w:color="auto" w:frame="1"/>
              </w:rPr>
              <w:t>8.66 to 1</w:t>
            </w:r>
          </w:p>
          <w:p w14:paraId="0FA84539" w14:textId="77777777" w:rsidR="00142BED" w:rsidRPr="003A08F1" w:rsidRDefault="00142BED" w:rsidP="003A08F1">
            <w:pPr>
              <w:rPr>
                <w:rFonts w:ascii="Arial" w:hAnsi="Arial" w:cs="Arial"/>
                <w:color w:val="000000"/>
                <w:sz w:val="22"/>
                <w:szCs w:val="22"/>
                <w:bdr w:val="none" w:sz="0" w:space="0" w:color="auto" w:frame="1"/>
              </w:rPr>
            </w:pPr>
            <w:r w:rsidRPr="003A08F1">
              <w:rPr>
                <w:rFonts w:ascii="Arial" w:hAnsi="Arial" w:cs="Arial"/>
                <w:color w:val="000000"/>
                <w:sz w:val="22"/>
                <w:szCs w:val="22"/>
                <w:bdr w:val="none" w:sz="0" w:space="0" w:color="auto" w:frame="1"/>
              </w:rPr>
              <w:t xml:space="preserve">667 compliments </w:t>
            </w:r>
          </w:p>
          <w:p w14:paraId="4574625D" w14:textId="77777777" w:rsidR="00142BED" w:rsidRPr="003A08F1" w:rsidRDefault="00142BED" w:rsidP="003A08F1">
            <w:pPr>
              <w:rPr>
                <w:rFonts w:ascii="Arial" w:hAnsi="Arial" w:cs="Arial"/>
                <w:color w:val="000000"/>
                <w:sz w:val="22"/>
                <w:szCs w:val="22"/>
                <w:bdr w:val="none" w:sz="0" w:space="0" w:color="auto" w:frame="1"/>
              </w:rPr>
            </w:pPr>
            <w:proofErr w:type="gramStart"/>
            <w:r w:rsidRPr="003A08F1">
              <w:rPr>
                <w:rFonts w:ascii="Arial" w:hAnsi="Arial" w:cs="Arial"/>
                <w:color w:val="000000"/>
                <w:sz w:val="22"/>
                <w:szCs w:val="22"/>
                <w:bdr w:val="none" w:sz="0" w:space="0" w:color="auto" w:frame="1"/>
              </w:rPr>
              <w:t>77</w:t>
            </w:r>
            <w:proofErr w:type="gramEnd"/>
            <w:r w:rsidRPr="003A08F1">
              <w:rPr>
                <w:rFonts w:ascii="Arial" w:hAnsi="Arial" w:cs="Arial"/>
                <w:color w:val="000000"/>
                <w:sz w:val="22"/>
                <w:szCs w:val="22"/>
                <w:bdr w:val="none" w:sz="0" w:space="0" w:color="auto" w:frame="1"/>
              </w:rPr>
              <w:t xml:space="preserve"> complaints </w:t>
            </w:r>
          </w:p>
        </w:tc>
        <w:tc>
          <w:tcPr>
            <w:tcW w:w="1949" w:type="dxa"/>
            <w:shd w:val="clear" w:color="auto" w:fill="FFFFFF"/>
          </w:tcPr>
          <w:p w14:paraId="1CEE6EA4" w14:textId="77777777" w:rsidR="00142BED" w:rsidRPr="003A08F1" w:rsidRDefault="00142BED" w:rsidP="003A08F1">
            <w:pPr>
              <w:rPr>
                <w:rFonts w:ascii="Arial" w:hAnsi="Arial" w:cs="Arial"/>
                <w:b/>
                <w:bCs/>
                <w:color w:val="000000"/>
                <w:sz w:val="22"/>
                <w:szCs w:val="22"/>
                <w:bdr w:val="none" w:sz="0" w:space="0" w:color="auto" w:frame="1"/>
              </w:rPr>
            </w:pPr>
            <w:r w:rsidRPr="003A08F1">
              <w:rPr>
                <w:rFonts w:ascii="Arial" w:hAnsi="Arial" w:cs="Arial"/>
                <w:b/>
                <w:bCs/>
                <w:color w:val="000000"/>
                <w:sz w:val="22"/>
                <w:szCs w:val="22"/>
                <w:bdr w:val="none" w:sz="0" w:space="0" w:color="auto" w:frame="1"/>
              </w:rPr>
              <w:t>35.79 to 1</w:t>
            </w:r>
          </w:p>
          <w:p w14:paraId="02174FCA" w14:textId="77777777" w:rsidR="00142BED" w:rsidRPr="003A08F1" w:rsidRDefault="00142BED" w:rsidP="003A08F1">
            <w:pPr>
              <w:rPr>
                <w:rFonts w:ascii="Arial" w:hAnsi="Arial" w:cs="Arial"/>
                <w:color w:val="000000"/>
                <w:sz w:val="22"/>
                <w:szCs w:val="22"/>
                <w:bdr w:val="none" w:sz="0" w:space="0" w:color="auto" w:frame="1"/>
              </w:rPr>
            </w:pPr>
            <w:r w:rsidRPr="003A08F1">
              <w:rPr>
                <w:rFonts w:ascii="Arial" w:hAnsi="Arial" w:cs="Arial"/>
                <w:color w:val="000000"/>
                <w:sz w:val="22"/>
                <w:szCs w:val="22"/>
                <w:bdr w:val="none" w:sz="0" w:space="0" w:color="auto" w:frame="1"/>
              </w:rPr>
              <w:t>1396 Compliments</w:t>
            </w:r>
          </w:p>
          <w:p w14:paraId="535CB36D" w14:textId="77777777" w:rsidR="00142BED" w:rsidRPr="003A08F1" w:rsidRDefault="00142BED" w:rsidP="003A08F1">
            <w:pPr>
              <w:rPr>
                <w:rFonts w:ascii="Arial" w:hAnsi="Arial" w:cs="Arial"/>
                <w:color w:val="000000"/>
                <w:sz w:val="22"/>
                <w:szCs w:val="22"/>
                <w:bdr w:val="none" w:sz="0" w:space="0" w:color="auto" w:frame="1"/>
              </w:rPr>
            </w:pPr>
            <w:r w:rsidRPr="003A08F1">
              <w:rPr>
                <w:rFonts w:ascii="Arial" w:hAnsi="Arial" w:cs="Arial"/>
                <w:color w:val="000000"/>
                <w:sz w:val="22"/>
                <w:szCs w:val="22"/>
                <w:bdr w:val="none" w:sz="0" w:space="0" w:color="auto" w:frame="1"/>
              </w:rPr>
              <w:t xml:space="preserve">39 Complaints </w:t>
            </w:r>
          </w:p>
        </w:tc>
      </w:tr>
      <w:tr w:rsidR="00142BED" w:rsidRPr="003A08F1" w14:paraId="3CD69AD2" w14:textId="77777777" w:rsidTr="00A37120">
        <w:tc>
          <w:tcPr>
            <w:tcW w:w="1991" w:type="dxa"/>
            <w:shd w:val="clear" w:color="auto" w:fill="FFFFFF"/>
            <w:tcMar>
              <w:top w:w="15" w:type="dxa"/>
              <w:left w:w="15" w:type="dxa"/>
              <w:bottom w:w="15" w:type="dxa"/>
              <w:right w:w="15" w:type="dxa"/>
            </w:tcMar>
            <w:vAlign w:val="center"/>
            <w:hideMark/>
          </w:tcPr>
          <w:p w14:paraId="48C1337A" w14:textId="4FA20729" w:rsidR="00142BED" w:rsidRPr="003A08F1" w:rsidRDefault="00E90DDA" w:rsidP="003A08F1">
            <w:pPr>
              <w:rPr>
                <w:rFonts w:ascii="Arial" w:hAnsi="Arial" w:cs="Arial"/>
                <w:color w:val="201F1E"/>
                <w:sz w:val="22"/>
                <w:szCs w:val="22"/>
              </w:rPr>
            </w:pPr>
            <w:r>
              <w:rPr>
                <w:rFonts w:ascii="Arial" w:hAnsi="Arial" w:cs="Arial"/>
                <w:color w:val="000000"/>
                <w:sz w:val="22"/>
                <w:szCs w:val="22"/>
                <w:bdr w:val="none" w:sz="0" w:space="0" w:color="auto" w:frame="1"/>
              </w:rPr>
              <w:t xml:space="preserve">Care </w:t>
            </w:r>
            <w:r w:rsidR="00142BED" w:rsidRPr="003A08F1">
              <w:rPr>
                <w:rFonts w:ascii="Arial" w:hAnsi="Arial" w:cs="Arial"/>
                <w:color w:val="000000"/>
                <w:sz w:val="22"/>
                <w:szCs w:val="22"/>
                <w:bdr w:val="none" w:sz="0" w:space="0" w:color="auto" w:frame="1"/>
              </w:rPr>
              <w:t>Homes &amp;</w:t>
            </w:r>
            <w:r>
              <w:rPr>
                <w:rFonts w:ascii="Arial" w:hAnsi="Arial" w:cs="Arial"/>
                <w:color w:val="000000"/>
                <w:sz w:val="22"/>
                <w:szCs w:val="22"/>
                <w:bdr w:val="none" w:sz="0" w:space="0" w:color="auto" w:frame="1"/>
              </w:rPr>
              <w:t xml:space="preserve"> </w:t>
            </w:r>
            <w:r w:rsidR="00384ED5">
              <w:rPr>
                <w:rFonts w:ascii="Arial" w:hAnsi="Arial" w:cs="Arial"/>
                <w:color w:val="000000"/>
                <w:sz w:val="22"/>
                <w:szCs w:val="22"/>
                <w:bdr w:val="none" w:sz="0" w:space="0" w:color="auto" w:frame="1"/>
              </w:rPr>
              <w:t>Retirement</w:t>
            </w:r>
            <w:r>
              <w:rPr>
                <w:rFonts w:ascii="Arial" w:hAnsi="Arial" w:cs="Arial"/>
                <w:color w:val="000000"/>
                <w:sz w:val="22"/>
                <w:szCs w:val="22"/>
                <w:bdr w:val="none" w:sz="0" w:space="0" w:color="auto" w:frame="1"/>
              </w:rPr>
              <w:t xml:space="preserve"> Living</w:t>
            </w:r>
            <w:r w:rsidR="00142BED" w:rsidRPr="003A08F1">
              <w:rPr>
                <w:rFonts w:ascii="Arial" w:hAnsi="Arial" w:cs="Arial"/>
                <w:color w:val="000000"/>
                <w:sz w:val="22"/>
                <w:szCs w:val="22"/>
                <w:bdr w:val="none" w:sz="0" w:space="0" w:color="auto" w:frame="1"/>
              </w:rPr>
              <w:t xml:space="preserve">* </w:t>
            </w:r>
          </w:p>
        </w:tc>
        <w:tc>
          <w:tcPr>
            <w:tcW w:w="1949" w:type="dxa"/>
            <w:shd w:val="clear" w:color="auto" w:fill="FFFFFF"/>
          </w:tcPr>
          <w:p w14:paraId="36E0A69D" w14:textId="77777777" w:rsidR="00142BED" w:rsidRPr="003A08F1" w:rsidRDefault="00142BED" w:rsidP="003A08F1">
            <w:pPr>
              <w:rPr>
                <w:rFonts w:ascii="Arial" w:hAnsi="Arial" w:cs="Arial"/>
                <w:b/>
                <w:bCs/>
                <w:color w:val="000000"/>
                <w:sz w:val="22"/>
                <w:szCs w:val="22"/>
                <w:bdr w:val="none" w:sz="0" w:space="0" w:color="auto" w:frame="1"/>
              </w:rPr>
            </w:pPr>
            <w:r w:rsidRPr="003A08F1">
              <w:rPr>
                <w:rFonts w:ascii="Arial" w:hAnsi="Arial" w:cs="Arial"/>
                <w:b/>
                <w:bCs/>
                <w:color w:val="000000"/>
                <w:sz w:val="22"/>
                <w:szCs w:val="22"/>
                <w:bdr w:val="none" w:sz="0" w:space="0" w:color="auto" w:frame="1"/>
              </w:rPr>
              <w:t xml:space="preserve">6.9 to 1 </w:t>
            </w:r>
          </w:p>
          <w:p w14:paraId="63649FF6" w14:textId="77777777" w:rsidR="00142BED" w:rsidRPr="003A08F1" w:rsidRDefault="00142BED" w:rsidP="003A08F1">
            <w:pPr>
              <w:rPr>
                <w:rFonts w:ascii="Arial" w:hAnsi="Arial" w:cs="Arial"/>
                <w:color w:val="000000"/>
                <w:sz w:val="22"/>
                <w:szCs w:val="22"/>
                <w:bdr w:val="none" w:sz="0" w:space="0" w:color="auto" w:frame="1"/>
              </w:rPr>
            </w:pPr>
            <w:r w:rsidRPr="003A08F1">
              <w:rPr>
                <w:rFonts w:ascii="Arial" w:hAnsi="Arial" w:cs="Arial"/>
                <w:color w:val="000000"/>
                <w:sz w:val="22"/>
                <w:szCs w:val="22"/>
                <w:bdr w:val="none" w:sz="0" w:space="0" w:color="auto" w:frame="1"/>
              </w:rPr>
              <w:t xml:space="preserve">271 compliments </w:t>
            </w:r>
          </w:p>
          <w:p w14:paraId="265992C9" w14:textId="77777777" w:rsidR="00142BED" w:rsidRPr="003A08F1" w:rsidRDefault="00142BED" w:rsidP="003A08F1">
            <w:pPr>
              <w:rPr>
                <w:rFonts w:ascii="Arial" w:hAnsi="Arial" w:cs="Arial"/>
                <w:color w:val="000000"/>
                <w:sz w:val="22"/>
                <w:szCs w:val="22"/>
                <w:bdr w:val="none" w:sz="0" w:space="0" w:color="auto" w:frame="1"/>
              </w:rPr>
            </w:pPr>
            <w:proofErr w:type="gramStart"/>
            <w:r w:rsidRPr="003A08F1">
              <w:rPr>
                <w:rFonts w:ascii="Arial" w:hAnsi="Arial" w:cs="Arial"/>
                <w:color w:val="000000"/>
                <w:sz w:val="22"/>
                <w:szCs w:val="22"/>
                <w:bdr w:val="none" w:sz="0" w:space="0" w:color="auto" w:frame="1"/>
              </w:rPr>
              <w:t>39</w:t>
            </w:r>
            <w:proofErr w:type="gramEnd"/>
            <w:r w:rsidRPr="003A08F1">
              <w:rPr>
                <w:rFonts w:ascii="Arial" w:hAnsi="Arial" w:cs="Arial"/>
                <w:color w:val="000000"/>
                <w:sz w:val="22"/>
                <w:szCs w:val="22"/>
                <w:bdr w:val="none" w:sz="0" w:space="0" w:color="auto" w:frame="1"/>
              </w:rPr>
              <w:t xml:space="preserve"> complaints </w:t>
            </w:r>
          </w:p>
        </w:tc>
        <w:tc>
          <w:tcPr>
            <w:tcW w:w="1949" w:type="dxa"/>
            <w:shd w:val="clear" w:color="auto" w:fill="FFFFFF"/>
          </w:tcPr>
          <w:p w14:paraId="5560EA82" w14:textId="77777777" w:rsidR="00142BED" w:rsidRPr="003A08F1" w:rsidRDefault="00142BED" w:rsidP="003A08F1">
            <w:pPr>
              <w:rPr>
                <w:rFonts w:ascii="Arial" w:hAnsi="Arial" w:cs="Arial"/>
                <w:b/>
                <w:bCs/>
                <w:color w:val="000000"/>
                <w:sz w:val="22"/>
                <w:szCs w:val="22"/>
                <w:bdr w:val="none" w:sz="0" w:space="0" w:color="auto" w:frame="1"/>
              </w:rPr>
            </w:pPr>
            <w:r w:rsidRPr="003A08F1">
              <w:rPr>
                <w:rFonts w:ascii="Arial" w:hAnsi="Arial" w:cs="Arial"/>
                <w:b/>
                <w:bCs/>
                <w:color w:val="000000"/>
                <w:sz w:val="22"/>
                <w:szCs w:val="22"/>
                <w:bdr w:val="none" w:sz="0" w:space="0" w:color="auto" w:frame="1"/>
              </w:rPr>
              <w:t>4.75 to 1</w:t>
            </w:r>
          </w:p>
          <w:p w14:paraId="02114DA1" w14:textId="77777777" w:rsidR="00142BED" w:rsidRPr="003A08F1" w:rsidRDefault="00142BED" w:rsidP="003A08F1">
            <w:pPr>
              <w:rPr>
                <w:rFonts w:ascii="Arial" w:hAnsi="Arial" w:cs="Arial"/>
                <w:color w:val="000000"/>
                <w:sz w:val="22"/>
                <w:szCs w:val="22"/>
                <w:bdr w:val="none" w:sz="0" w:space="0" w:color="auto" w:frame="1"/>
              </w:rPr>
            </w:pPr>
            <w:r w:rsidRPr="003A08F1">
              <w:rPr>
                <w:rFonts w:ascii="Arial" w:hAnsi="Arial" w:cs="Arial"/>
                <w:color w:val="000000"/>
                <w:sz w:val="22"/>
                <w:szCs w:val="22"/>
                <w:bdr w:val="none" w:sz="0" w:space="0" w:color="auto" w:frame="1"/>
              </w:rPr>
              <w:t xml:space="preserve">247 compliments </w:t>
            </w:r>
          </w:p>
          <w:p w14:paraId="6CDBC924" w14:textId="77777777" w:rsidR="00142BED" w:rsidRPr="003A08F1" w:rsidRDefault="00142BED" w:rsidP="003A08F1">
            <w:pPr>
              <w:rPr>
                <w:rFonts w:ascii="Arial" w:hAnsi="Arial" w:cs="Arial"/>
                <w:color w:val="000000"/>
                <w:sz w:val="22"/>
                <w:szCs w:val="22"/>
                <w:bdr w:val="none" w:sz="0" w:space="0" w:color="auto" w:frame="1"/>
              </w:rPr>
            </w:pPr>
            <w:proofErr w:type="gramStart"/>
            <w:r w:rsidRPr="003A08F1">
              <w:rPr>
                <w:rFonts w:ascii="Arial" w:hAnsi="Arial" w:cs="Arial"/>
                <w:color w:val="000000"/>
                <w:sz w:val="22"/>
                <w:szCs w:val="22"/>
                <w:bdr w:val="none" w:sz="0" w:space="0" w:color="auto" w:frame="1"/>
              </w:rPr>
              <w:t>52</w:t>
            </w:r>
            <w:proofErr w:type="gramEnd"/>
            <w:r w:rsidRPr="003A08F1">
              <w:rPr>
                <w:rFonts w:ascii="Arial" w:hAnsi="Arial" w:cs="Arial"/>
                <w:color w:val="000000"/>
                <w:sz w:val="22"/>
                <w:szCs w:val="22"/>
                <w:bdr w:val="none" w:sz="0" w:space="0" w:color="auto" w:frame="1"/>
              </w:rPr>
              <w:t xml:space="preserve"> complaints </w:t>
            </w:r>
          </w:p>
        </w:tc>
        <w:tc>
          <w:tcPr>
            <w:tcW w:w="1949" w:type="dxa"/>
            <w:shd w:val="clear" w:color="auto" w:fill="FFFFFF"/>
          </w:tcPr>
          <w:p w14:paraId="46C05800" w14:textId="77777777" w:rsidR="00142BED" w:rsidRPr="003A08F1" w:rsidRDefault="00142BED" w:rsidP="003A08F1">
            <w:pPr>
              <w:rPr>
                <w:rFonts w:ascii="Arial" w:hAnsi="Arial" w:cs="Arial"/>
                <w:b/>
                <w:bCs/>
                <w:color w:val="000000"/>
                <w:sz w:val="22"/>
                <w:szCs w:val="22"/>
                <w:bdr w:val="none" w:sz="0" w:space="0" w:color="auto" w:frame="1"/>
              </w:rPr>
            </w:pPr>
            <w:r w:rsidRPr="003A08F1">
              <w:rPr>
                <w:rFonts w:ascii="Arial" w:hAnsi="Arial" w:cs="Arial"/>
                <w:b/>
                <w:bCs/>
                <w:color w:val="000000"/>
                <w:sz w:val="22"/>
                <w:szCs w:val="22"/>
                <w:bdr w:val="none" w:sz="0" w:space="0" w:color="auto" w:frame="1"/>
              </w:rPr>
              <w:t>4.57 to 1</w:t>
            </w:r>
          </w:p>
          <w:p w14:paraId="5BFCD463" w14:textId="4A57DCE2" w:rsidR="00142BED" w:rsidRPr="003A08F1" w:rsidRDefault="00142BED" w:rsidP="003A08F1">
            <w:pPr>
              <w:rPr>
                <w:rFonts w:ascii="Arial" w:hAnsi="Arial" w:cs="Arial"/>
                <w:color w:val="000000"/>
                <w:sz w:val="22"/>
                <w:szCs w:val="22"/>
                <w:bdr w:val="none" w:sz="0" w:space="0" w:color="auto" w:frame="1"/>
              </w:rPr>
            </w:pPr>
            <w:r w:rsidRPr="003A08F1">
              <w:rPr>
                <w:rFonts w:ascii="Arial" w:hAnsi="Arial" w:cs="Arial"/>
                <w:color w:val="000000"/>
                <w:sz w:val="22"/>
                <w:szCs w:val="22"/>
                <w:bdr w:val="none" w:sz="0" w:space="0" w:color="auto" w:frame="1"/>
              </w:rPr>
              <w:t>261 compliments</w:t>
            </w:r>
          </w:p>
          <w:p w14:paraId="0D6CB262" w14:textId="77777777" w:rsidR="00142BED" w:rsidRPr="003A08F1" w:rsidRDefault="00142BED" w:rsidP="003A08F1">
            <w:pPr>
              <w:rPr>
                <w:rFonts w:ascii="Arial" w:hAnsi="Arial" w:cs="Arial"/>
                <w:b/>
                <w:bCs/>
                <w:color w:val="000000"/>
                <w:sz w:val="22"/>
                <w:szCs w:val="22"/>
                <w:bdr w:val="none" w:sz="0" w:space="0" w:color="auto" w:frame="1"/>
              </w:rPr>
            </w:pPr>
            <w:proofErr w:type="gramStart"/>
            <w:r w:rsidRPr="003A08F1">
              <w:rPr>
                <w:rFonts w:ascii="Arial" w:hAnsi="Arial" w:cs="Arial"/>
                <w:color w:val="000000"/>
                <w:sz w:val="22"/>
                <w:szCs w:val="22"/>
                <w:bdr w:val="none" w:sz="0" w:space="0" w:color="auto" w:frame="1"/>
              </w:rPr>
              <w:t>57</w:t>
            </w:r>
            <w:proofErr w:type="gramEnd"/>
            <w:r w:rsidRPr="003A08F1">
              <w:rPr>
                <w:rFonts w:ascii="Arial" w:hAnsi="Arial" w:cs="Arial"/>
                <w:color w:val="000000"/>
                <w:sz w:val="22"/>
                <w:szCs w:val="22"/>
                <w:bdr w:val="none" w:sz="0" w:space="0" w:color="auto" w:frame="1"/>
              </w:rPr>
              <w:t xml:space="preserve"> complaints </w:t>
            </w:r>
          </w:p>
        </w:tc>
        <w:tc>
          <w:tcPr>
            <w:tcW w:w="1949" w:type="dxa"/>
            <w:shd w:val="clear" w:color="auto" w:fill="FFFFFF"/>
          </w:tcPr>
          <w:p w14:paraId="1E0419F8" w14:textId="77777777" w:rsidR="00142BED" w:rsidRPr="003A08F1" w:rsidRDefault="00142BED" w:rsidP="003A08F1">
            <w:pPr>
              <w:rPr>
                <w:rFonts w:ascii="Arial" w:hAnsi="Arial" w:cs="Arial"/>
                <w:b/>
                <w:bCs/>
                <w:color w:val="000000"/>
                <w:sz w:val="22"/>
                <w:szCs w:val="22"/>
                <w:bdr w:val="none" w:sz="0" w:space="0" w:color="auto" w:frame="1"/>
              </w:rPr>
            </w:pPr>
            <w:r w:rsidRPr="003A08F1">
              <w:rPr>
                <w:rFonts w:ascii="Arial" w:hAnsi="Arial" w:cs="Arial"/>
                <w:b/>
                <w:bCs/>
                <w:color w:val="000000"/>
                <w:sz w:val="22"/>
                <w:szCs w:val="22"/>
                <w:bdr w:val="none" w:sz="0" w:space="0" w:color="auto" w:frame="1"/>
              </w:rPr>
              <w:t xml:space="preserve">19.16 to1 </w:t>
            </w:r>
          </w:p>
          <w:p w14:paraId="1E64F3B2" w14:textId="77777777" w:rsidR="00142BED" w:rsidRPr="003A08F1" w:rsidRDefault="00142BED" w:rsidP="003A08F1">
            <w:pPr>
              <w:rPr>
                <w:rFonts w:ascii="Arial" w:hAnsi="Arial" w:cs="Arial"/>
                <w:color w:val="000000"/>
                <w:sz w:val="22"/>
                <w:szCs w:val="22"/>
                <w:bdr w:val="none" w:sz="0" w:space="0" w:color="auto" w:frame="1"/>
              </w:rPr>
            </w:pPr>
            <w:r w:rsidRPr="003A08F1">
              <w:rPr>
                <w:rFonts w:ascii="Arial" w:hAnsi="Arial" w:cs="Arial"/>
                <w:color w:val="000000"/>
                <w:sz w:val="22"/>
                <w:szCs w:val="22"/>
                <w:bdr w:val="none" w:sz="0" w:space="0" w:color="auto" w:frame="1"/>
              </w:rPr>
              <w:t>594 Compliments</w:t>
            </w:r>
          </w:p>
          <w:p w14:paraId="21E5BAC6" w14:textId="77777777" w:rsidR="00142BED" w:rsidRPr="003A08F1" w:rsidRDefault="00142BED" w:rsidP="003A08F1">
            <w:pPr>
              <w:rPr>
                <w:rFonts w:ascii="Arial" w:hAnsi="Arial" w:cs="Arial"/>
                <w:b/>
                <w:bCs/>
                <w:color w:val="000000"/>
                <w:sz w:val="22"/>
                <w:szCs w:val="22"/>
                <w:bdr w:val="none" w:sz="0" w:space="0" w:color="auto" w:frame="1"/>
              </w:rPr>
            </w:pPr>
            <w:r w:rsidRPr="003A08F1">
              <w:rPr>
                <w:rFonts w:ascii="Arial" w:hAnsi="Arial" w:cs="Arial"/>
                <w:color w:val="000000"/>
                <w:sz w:val="22"/>
                <w:szCs w:val="22"/>
                <w:bdr w:val="none" w:sz="0" w:space="0" w:color="auto" w:frame="1"/>
              </w:rPr>
              <w:t xml:space="preserve">31 Complaints </w:t>
            </w:r>
          </w:p>
        </w:tc>
      </w:tr>
      <w:tr w:rsidR="00142BED" w:rsidRPr="003A08F1" w14:paraId="47B56132" w14:textId="77777777" w:rsidTr="00A37120">
        <w:tc>
          <w:tcPr>
            <w:tcW w:w="1991" w:type="dxa"/>
            <w:shd w:val="clear" w:color="auto" w:fill="FFFFFF"/>
            <w:tcMar>
              <w:top w:w="15" w:type="dxa"/>
              <w:left w:w="15" w:type="dxa"/>
              <w:bottom w:w="15" w:type="dxa"/>
              <w:right w:w="15" w:type="dxa"/>
            </w:tcMar>
            <w:vAlign w:val="center"/>
            <w:hideMark/>
          </w:tcPr>
          <w:p w14:paraId="0FFE433B" w14:textId="77777777" w:rsidR="00142BED" w:rsidRPr="003A08F1" w:rsidRDefault="00142BED" w:rsidP="003A08F1">
            <w:pPr>
              <w:rPr>
                <w:rFonts w:ascii="Arial" w:hAnsi="Arial" w:cs="Arial"/>
                <w:color w:val="201F1E"/>
                <w:sz w:val="22"/>
                <w:szCs w:val="22"/>
              </w:rPr>
            </w:pPr>
            <w:r w:rsidRPr="003A08F1">
              <w:rPr>
                <w:rFonts w:ascii="Arial" w:hAnsi="Arial" w:cs="Arial"/>
                <w:color w:val="000000"/>
                <w:sz w:val="22"/>
                <w:szCs w:val="22"/>
                <w:bdr w:val="none" w:sz="0" w:space="0" w:color="auto" w:frame="1"/>
              </w:rPr>
              <w:t xml:space="preserve">Community services** </w:t>
            </w:r>
          </w:p>
        </w:tc>
        <w:tc>
          <w:tcPr>
            <w:tcW w:w="1949" w:type="dxa"/>
            <w:shd w:val="clear" w:color="auto" w:fill="FFFFFF"/>
          </w:tcPr>
          <w:p w14:paraId="2865F937" w14:textId="77777777" w:rsidR="00142BED" w:rsidRPr="003A08F1" w:rsidRDefault="00142BED" w:rsidP="003A08F1">
            <w:pPr>
              <w:rPr>
                <w:rFonts w:ascii="Arial" w:hAnsi="Arial" w:cs="Arial"/>
                <w:b/>
                <w:bCs/>
                <w:color w:val="000000"/>
                <w:sz w:val="22"/>
                <w:szCs w:val="22"/>
                <w:bdr w:val="none" w:sz="0" w:space="0" w:color="auto" w:frame="1"/>
              </w:rPr>
            </w:pPr>
            <w:r w:rsidRPr="003A08F1">
              <w:rPr>
                <w:rFonts w:ascii="Arial" w:hAnsi="Arial" w:cs="Arial"/>
                <w:b/>
                <w:bCs/>
                <w:color w:val="000000"/>
                <w:sz w:val="22"/>
                <w:szCs w:val="22"/>
                <w:bdr w:val="none" w:sz="0" w:space="0" w:color="auto" w:frame="1"/>
              </w:rPr>
              <w:t xml:space="preserve">25.6 to 1 </w:t>
            </w:r>
          </w:p>
          <w:p w14:paraId="6B167118" w14:textId="77777777" w:rsidR="00142BED" w:rsidRPr="003A08F1" w:rsidRDefault="00142BED" w:rsidP="003A08F1">
            <w:pPr>
              <w:rPr>
                <w:rFonts w:ascii="Arial" w:hAnsi="Arial" w:cs="Arial"/>
                <w:color w:val="000000"/>
                <w:sz w:val="22"/>
                <w:szCs w:val="22"/>
                <w:bdr w:val="none" w:sz="0" w:space="0" w:color="auto" w:frame="1"/>
              </w:rPr>
            </w:pPr>
            <w:r w:rsidRPr="003A08F1">
              <w:rPr>
                <w:rFonts w:ascii="Arial" w:hAnsi="Arial" w:cs="Arial"/>
                <w:color w:val="000000"/>
                <w:sz w:val="22"/>
                <w:szCs w:val="22"/>
                <w:bdr w:val="none" w:sz="0" w:space="0" w:color="auto" w:frame="1"/>
              </w:rPr>
              <w:t xml:space="preserve">205 compliments </w:t>
            </w:r>
          </w:p>
          <w:p w14:paraId="56FD95CF" w14:textId="77777777" w:rsidR="00142BED" w:rsidRPr="003A08F1" w:rsidRDefault="00142BED" w:rsidP="003A08F1">
            <w:pPr>
              <w:rPr>
                <w:rFonts w:ascii="Arial" w:hAnsi="Arial" w:cs="Arial"/>
                <w:color w:val="000000"/>
                <w:sz w:val="22"/>
                <w:szCs w:val="22"/>
                <w:bdr w:val="none" w:sz="0" w:space="0" w:color="auto" w:frame="1"/>
              </w:rPr>
            </w:pPr>
            <w:proofErr w:type="gramStart"/>
            <w:r w:rsidRPr="003A08F1">
              <w:rPr>
                <w:rFonts w:ascii="Arial" w:hAnsi="Arial" w:cs="Arial"/>
                <w:color w:val="000000"/>
                <w:sz w:val="22"/>
                <w:szCs w:val="22"/>
                <w:bdr w:val="none" w:sz="0" w:space="0" w:color="auto" w:frame="1"/>
              </w:rPr>
              <w:t>8</w:t>
            </w:r>
            <w:proofErr w:type="gramEnd"/>
            <w:r w:rsidRPr="003A08F1">
              <w:rPr>
                <w:rFonts w:ascii="Arial" w:hAnsi="Arial" w:cs="Arial"/>
                <w:color w:val="000000"/>
                <w:sz w:val="22"/>
                <w:szCs w:val="22"/>
                <w:bdr w:val="none" w:sz="0" w:space="0" w:color="auto" w:frame="1"/>
              </w:rPr>
              <w:t xml:space="preserve"> complaints </w:t>
            </w:r>
          </w:p>
        </w:tc>
        <w:tc>
          <w:tcPr>
            <w:tcW w:w="1949" w:type="dxa"/>
            <w:shd w:val="clear" w:color="auto" w:fill="FFFFFF"/>
          </w:tcPr>
          <w:p w14:paraId="59691C36" w14:textId="77777777" w:rsidR="00142BED" w:rsidRPr="003A08F1" w:rsidRDefault="00142BED" w:rsidP="003A08F1">
            <w:pPr>
              <w:rPr>
                <w:rFonts w:ascii="Arial" w:hAnsi="Arial" w:cs="Arial"/>
                <w:b/>
                <w:bCs/>
                <w:color w:val="000000"/>
                <w:sz w:val="22"/>
                <w:szCs w:val="22"/>
                <w:bdr w:val="none" w:sz="0" w:space="0" w:color="auto" w:frame="1"/>
              </w:rPr>
            </w:pPr>
            <w:r w:rsidRPr="003A08F1">
              <w:rPr>
                <w:rFonts w:ascii="Arial" w:hAnsi="Arial" w:cs="Arial"/>
                <w:b/>
                <w:bCs/>
                <w:color w:val="000000"/>
                <w:sz w:val="22"/>
                <w:szCs w:val="22"/>
                <w:bdr w:val="none" w:sz="0" w:space="0" w:color="auto" w:frame="1"/>
              </w:rPr>
              <w:t>47 to 1</w:t>
            </w:r>
          </w:p>
          <w:p w14:paraId="306C20AE" w14:textId="77777777" w:rsidR="00142BED" w:rsidRPr="003A08F1" w:rsidRDefault="00142BED" w:rsidP="003A08F1">
            <w:pPr>
              <w:rPr>
                <w:rFonts w:ascii="Arial" w:hAnsi="Arial" w:cs="Arial"/>
                <w:color w:val="000000"/>
                <w:sz w:val="22"/>
                <w:szCs w:val="22"/>
                <w:bdr w:val="none" w:sz="0" w:space="0" w:color="auto" w:frame="1"/>
              </w:rPr>
            </w:pPr>
            <w:r w:rsidRPr="003A08F1">
              <w:rPr>
                <w:rFonts w:ascii="Arial" w:hAnsi="Arial" w:cs="Arial"/>
                <w:color w:val="000000"/>
                <w:sz w:val="22"/>
                <w:szCs w:val="22"/>
                <w:bdr w:val="none" w:sz="0" w:space="0" w:color="auto" w:frame="1"/>
              </w:rPr>
              <w:t xml:space="preserve">235 compliments </w:t>
            </w:r>
          </w:p>
          <w:p w14:paraId="3F2E7D9D" w14:textId="77777777" w:rsidR="00142BED" w:rsidRPr="003A08F1" w:rsidRDefault="00142BED" w:rsidP="003A08F1">
            <w:pPr>
              <w:rPr>
                <w:rFonts w:ascii="Arial" w:hAnsi="Arial" w:cs="Arial"/>
                <w:color w:val="000000"/>
                <w:sz w:val="22"/>
                <w:szCs w:val="22"/>
                <w:bdr w:val="none" w:sz="0" w:space="0" w:color="auto" w:frame="1"/>
              </w:rPr>
            </w:pPr>
            <w:proofErr w:type="gramStart"/>
            <w:r w:rsidRPr="003A08F1">
              <w:rPr>
                <w:rFonts w:ascii="Arial" w:hAnsi="Arial" w:cs="Arial"/>
                <w:color w:val="000000"/>
                <w:sz w:val="22"/>
                <w:szCs w:val="22"/>
                <w:bdr w:val="none" w:sz="0" w:space="0" w:color="auto" w:frame="1"/>
              </w:rPr>
              <w:t>5</w:t>
            </w:r>
            <w:proofErr w:type="gramEnd"/>
            <w:r w:rsidRPr="003A08F1">
              <w:rPr>
                <w:rFonts w:ascii="Arial" w:hAnsi="Arial" w:cs="Arial"/>
                <w:color w:val="000000"/>
                <w:sz w:val="22"/>
                <w:szCs w:val="22"/>
                <w:bdr w:val="none" w:sz="0" w:space="0" w:color="auto" w:frame="1"/>
              </w:rPr>
              <w:t xml:space="preserve"> complaints </w:t>
            </w:r>
          </w:p>
        </w:tc>
        <w:tc>
          <w:tcPr>
            <w:tcW w:w="1949" w:type="dxa"/>
            <w:shd w:val="clear" w:color="auto" w:fill="FFFFFF"/>
          </w:tcPr>
          <w:p w14:paraId="7595D808" w14:textId="77777777" w:rsidR="00142BED" w:rsidRPr="003A08F1" w:rsidRDefault="00142BED" w:rsidP="003A08F1">
            <w:pPr>
              <w:rPr>
                <w:rFonts w:ascii="Arial" w:hAnsi="Arial" w:cs="Arial"/>
                <w:b/>
                <w:bCs/>
                <w:color w:val="000000"/>
                <w:sz w:val="22"/>
                <w:szCs w:val="22"/>
                <w:bdr w:val="none" w:sz="0" w:space="0" w:color="auto" w:frame="1"/>
              </w:rPr>
            </w:pPr>
            <w:r w:rsidRPr="003A08F1">
              <w:rPr>
                <w:rFonts w:ascii="Arial" w:hAnsi="Arial" w:cs="Arial"/>
                <w:b/>
                <w:bCs/>
                <w:color w:val="000000"/>
                <w:sz w:val="22"/>
                <w:szCs w:val="22"/>
                <w:bdr w:val="none" w:sz="0" w:space="0" w:color="auto" w:frame="1"/>
              </w:rPr>
              <w:t>19.66 to 1</w:t>
            </w:r>
          </w:p>
          <w:p w14:paraId="108DAF9C" w14:textId="77777777" w:rsidR="00142BED" w:rsidRPr="003A08F1" w:rsidRDefault="00142BED" w:rsidP="003A08F1">
            <w:pPr>
              <w:rPr>
                <w:rFonts w:ascii="Arial" w:hAnsi="Arial" w:cs="Arial"/>
                <w:color w:val="000000"/>
                <w:sz w:val="22"/>
                <w:szCs w:val="22"/>
                <w:bdr w:val="none" w:sz="0" w:space="0" w:color="auto" w:frame="1"/>
              </w:rPr>
            </w:pPr>
            <w:r w:rsidRPr="003A08F1">
              <w:rPr>
                <w:rFonts w:ascii="Arial" w:hAnsi="Arial" w:cs="Arial"/>
                <w:color w:val="000000"/>
                <w:sz w:val="22"/>
                <w:szCs w:val="22"/>
                <w:bdr w:val="none" w:sz="0" w:space="0" w:color="auto" w:frame="1"/>
              </w:rPr>
              <w:t>236 compliments</w:t>
            </w:r>
          </w:p>
          <w:p w14:paraId="26969B29" w14:textId="77777777" w:rsidR="00142BED" w:rsidRPr="003A08F1" w:rsidRDefault="00142BED" w:rsidP="003A08F1">
            <w:pPr>
              <w:rPr>
                <w:rFonts w:ascii="Arial" w:hAnsi="Arial" w:cs="Arial"/>
                <w:b/>
                <w:bCs/>
                <w:color w:val="000000"/>
                <w:sz w:val="22"/>
                <w:szCs w:val="22"/>
                <w:bdr w:val="none" w:sz="0" w:space="0" w:color="auto" w:frame="1"/>
              </w:rPr>
            </w:pPr>
            <w:proofErr w:type="gramStart"/>
            <w:r w:rsidRPr="003A08F1">
              <w:rPr>
                <w:rFonts w:ascii="Arial" w:hAnsi="Arial" w:cs="Arial"/>
                <w:color w:val="000000"/>
                <w:sz w:val="22"/>
                <w:szCs w:val="22"/>
                <w:bdr w:val="none" w:sz="0" w:space="0" w:color="auto" w:frame="1"/>
              </w:rPr>
              <w:t>12</w:t>
            </w:r>
            <w:proofErr w:type="gramEnd"/>
            <w:r w:rsidRPr="003A08F1">
              <w:rPr>
                <w:rFonts w:ascii="Arial" w:hAnsi="Arial" w:cs="Arial"/>
                <w:color w:val="000000"/>
                <w:sz w:val="22"/>
                <w:szCs w:val="22"/>
                <w:bdr w:val="none" w:sz="0" w:space="0" w:color="auto" w:frame="1"/>
              </w:rPr>
              <w:t xml:space="preserve"> complaints </w:t>
            </w:r>
          </w:p>
        </w:tc>
        <w:tc>
          <w:tcPr>
            <w:tcW w:w="1949" w:type="dxa"/>
            <w:shd w:val="clear" w:color="auto" w:fill="FFFFFF"/>
          </w:tcPr>
          <w:p w14:paraId="7ACB432A" w14:textId="77777777" w:rsidR="00142BED" w:rsidRPr="003A08F1" w:rsidRDefault="00142BED" w:rsidP="003A08F1">
            <w:pPr>
              <w:rPr>
                <w:rFonts w:ascii="Arial" w:hAnsi="Arial" w:cs="Arial"/>
                <w:b/>
                <w:bCs/>
                <w:color w:val="000000"/>
                <w:sz w:val="22"/>
                <w:szCs w:val="22"/>
                <w:bdr w:val="none" w:sz="0" w:space="0" w:color="auto" w:frame="1"/>
              </w:rPr>
            </w:pPr>
            <w:r w:rsidRPr="003A08F1">
              <w:rPr>
                <w:rFonts w:ascii="Arial" w:hAnsi="Arial" w:cs="Arial"/>
                <w:b/>
                <w:bCs/>
                <w:color w:val="000000"/>
                <w:sz w:val="22"/>
                <w:szCs w:val="22"/>
                <w:bdr w:val="none" w:sz="0" w:space="0" w:color="auto" w:frame="1"/>
              </w:rPr>
              <w:t xml:space="preserve"> 322 to 1</w:t>
            </w:r>
          </w:p>
          <w:p w14:paraId="62DCA934" w14:textId="77777777" w:rsidR="00142BED" w:rsidRPr="003A08F1" w:rsidRDefault="00142BED" w:rsidP="003A08F1">
            <w:pPr>
              <w:rPr>
                <w:rFonts w:ascii="Arial" w:hAnsi="Arial" w:cs="Arial"/>
                <w:b/>
                <w:bCs/>
                <w:color w:val="000000"/>
                <w:sz w:val="22"/>
                <w:szCs w:val="22"/>
                <w:bdr w:val="none" w:sz="0" w:space="0" w:color="auto" w:frame="1"/>
              </w:rPr>
            </w:pPr>
            <w:r w:rsidRPr="003A08F1">
              <w:rPr>
                <w:rFonts w:ascii="Arial" w:hAnsi="Arial" w:cs="Arial"/>
                <w:color w:val="000000"/>
                <w:sz w:val="22"/>
                <w:szCs w:val="22"/>
                <w:bdr w:val="none" w:sz="0" w:space="0" w:color="auto" w:frame="1"/>
              </w:rPr>
              <w:t xml:space="preserve">322 Compliments </w:t>
            </w:r>
          </w:p>
          <w:p w14:paraId="46540EF9" w14:textId="77777777" w:rsidR="00142BED" w:rsidRPr="003A08F1" w:rsidRDefault="00142BED" w:rsidP="003A08F1">
            <w:pPr>
              <w:rPr>
                <w:rFonts w:ascii="Arial" w:hAnsi="Arial" w:cs="Arial"/>
                <w:b/>
                <w:bCs/>
                <w:color w:val="000000"/>
                <w:sz w:val="22"/>
                <w:szCs w:val="22"/>
                <w:bdr w:val="none" w:sz="0" w:space="0" w:color="auto" w:frame="1"/>
              </w:rPr>
            </w:pPr>
            <w:r w:rsidRPr="003A08F1">
              <w:rPr>
                <w:rFonts w:ascii="Arial" w:hAnsi="Arial" w:cs="Arial"/>
                <w:color w:val="000000"/>
                <w:sz w:val="22"/>
                <w:szCs w:val="22"/>
                <w:bdr w:val="none" w:sz="0" w:space="0" w:color="auto" w:frame="1"/>
              </w:rPr>
              <w:t xml:space="preserve">1 Complaints </w:t>
            </w:r>
          </w:p>
        </w:tc>
      </w:tr>
    </w:tbl>
    <w:p w14:paraId="145E9694" w14:textId="15F97D73" w:rsidR="003A08F1" w:rsidRPr="003A08F1" w:rsidRDefault="003A08F1" w:rsidP="003A08F1">
      <w:pPr>
        <w:rPr>
          <w:rFonts w:ascii="Arial" w:hAnsi="Arial" w:cs="Arial"/>
          <w:sz w:val="22"/>
          <w:szCs w:val="22"/>
        </w:rPr>
      </w:pPr>
      <w:r w:rsidRPr="003A08F1">
        <w:rPr>
          <w:rFonts w:ascii="Arial" w:hAnsi="Arial" w:cs="Arial"/>
          <w:sz w:val="22"/>
          <w:szCs w:val="22"/>
        </w:rPr>
        <w:t>*</w:t>
      </w:r>
      <w:r w:rsidR="00E90DDA">
        <w:rPr>
          <w:rFonts w:ascii="Arial" w:hAnsi="Arial" w:cs="Arial"/>
          <w:sz w:val="22"/>
          <w:szCs w:val="22"/>
        </w:rPr>
        <w:t>Care Homes &amp; Retirement living</w:t>
      </w:r>
    </w:p>
    <w:p w14:paraId="0BC37653" w14:textId="1B99A76B" w:rsidR="003A08F1" w:rsidRPr="003A08F1" w:rsidRDefault="003A08F1" w:rsidP="003A08F1">
      <w:pPr>
        <w:rPr>
          <w:rFonts w:ascii="Arial" w:hAnsi="Arial" w:cs="Arial"/>
          <w:sz w:val="22"/>
          <w:szCs w:val="22"/>
        </w:rPr>
      </w:pPr>
      <w:r w:rsidRPr="003A08F1">
        <w:rPr>
          <w:rFonts w:ascii="Arial" w:hAnsi="Arial" w:cs="Arial"/>
          <w:sz w:val="22"/>
          <w:szCs w:val="22"/>
        </w:rPr>
        <w:t>**</w:t>
      </w:r>
      <w:r w:rsidR="00E90DDA">
        <w:rPr>
          <w:rFonts w:ascii="Arial" w:hAnsi="Arial" w:cs="Arial"/>
          <w:sz w:val="22"/>
          <w:szCs w:val="22"/>
        </w:rPr>
        <w:t xml:space="preserve">Community </w:t>
      </w:r>
      <w:r w:rsidR="00384ED5">
        <w:rPr>
          <w:rFonts w:ascii="Arial" w:hAnsi="Arial" w:cs="Arial"/>
          <w:sz w:val="22"/>
          <w:szCs w:val="22"/>
        </w:rPr>
        <w:t>Centres,</w:t>
      </w:r>
      <w:r w:rsidR="00384ED5" w:rsidRPr="003A08F1">
        <w:rPr>
          <w:rFonts w:ascii="Arial" w:hAnsi="Arial" w:cs="Arial"/>
          <w:sz w:val="22"/>
          <w:szCs w:val="22"/>
        </w:rPr>
        <w:t xml:space="preserve"> Day</w:t>
      </w:r>
      <w:r w:rsidRPr="003A08F1">
        <w:rPr>
          <w:rFonts w:ascii="Arial" w:hAnsi="Arial" w:cs="Arial"/>
          <w:sz w:val="22"/>
          <w:szCs w:val="22"/>
        </w:rPr>
        <w:t xml:space="preserve"> &amp; Dementia centres, Connect@, </w:t>
      </w:r>
      <w:r w:rsidR="00E90DDA">
        <w:rPr>
          <w:rFonts w:ascii="Arial" w:hAnsi="Arial" w:cs="Arial"/>
          <w:sz w:val="22"/>
          <w:szCs w:val="22"/>
        </w:rPr>
        <w:t>Social Work &amp; Community Support</w:t>
      </w:r>
      <w:r w:rsidRPr="003A08F1">
        <w:rPr>
          <w:rFonts w:ascii="Arial" w:hAnsi="Arial" w:cs="Arial"/>
          <w:sz w:val="22"/>
          <w:szCs w:val="22"/>
        </w:rPr>
        <w:t xml:space="preserve">, </w:t>
      </w:r>
      <w:r w:rsidR="00E90DDA">
        <w:rPr>
          <w:rFonts w:ascii="Arial" w:hAnsi="Arial" w:cs="Arial"/>
          <w:sz w:val="22"/>
          <w:szCs w:val="22"/>
        </w:rPr>
        <w:t xml:space="preserve">Jewish Care Direct </w:t>
      </w:r>
      <w:r w:rsidRPr="003A08F1">
        <w:rPr>
          <w:rFonts w:ascii="Arial" w:hAnsi="Arial" w:cs="Arial"/>
          <w:sz w:val="22"/>
          <w:szCs w:val="22"/>
        </w:rPr>
        <w:t xml:space="preserve">Helpline, Support &amp; Social groups  </w:t>
      </w:r>
    </w:p>
    <w:p w14:paraId="06625E6F" w14:textId="77777777" w:rsidR="00282E51" w:rsidRDefault="00282E51" w:rsidP="00FB0756">
      <w:pPr>
        <w:rPr>
          <w:rFonts w:ascii="Arial" w:hAnsi="Arial" w:cs="Arial"/>
          <w:sz w:val="22"/>
          <w:szCs w:val="22"/>
        </w:rPr>
      </w:pPr>
    </w:p>
    <w:p w14:paraId="0CF6E87D" w14:textId="77777777" w:rsidR="00282E51" w:rsidRDefault="00282E51" w:rsidP="00FB0756">
      <w:pPr>
        <w:rPr>
          <w:rFonts w:ascii="Arial" w:hAnsi="Arial" w:cs="Arial"/>
          <w:sz w:val="22"/>
          <w:szCs w:val="22"/>
        </w:rPr>
      </w:pPr>
    </w:p>
    <w:p w14:paraId="2EEF75B1" w14:textId="45578F4A" w:rsidR="00282E51" w:rsidRPr="00282E51" w:rsidRDefault="00282E51" w:rsidP="002C0F36">
      <w:pPr>
        <w:jc w:val="both"/>
        <w:rPr>
          <w:rFonts w:ascii="Arial" w:hAnsi="Arial" w:cs="Arial"/>
          <w:sz w:val="22"/>
          <w:szCs w:val="22"/>
          <w:u w:val="single"/>
        </w:rPr>
      </w:pPr>
      <w:r w:rsidRPr="00282E51">
        <w:rPr>
          <w:rFonts w:ascii="Arial" w:hAnsi="Arial" w:cs="Arial"/>
          <w:color w:val="7030A0"/>
          <w:sz w:val="22"/>
          <w:szCs w:val="22"/>
          <w:u w:val="single"/>
        </w:rPr>
        <w:t xml:space="preserve">The data overview: </w:t>
      </w:r>
      <w:r w:rsidRPr="00282E51">
        <w:rPr>
          <w:rFonts w:ascii="Arial" w:hAnsi="Arial" w:cs="Arial"/>
          <w:sz w:val="22"/>
          <w:szCs w:val="22"/>
          <w:u w:val="single"/>
        </w:rPr>
        <w:t xml:space="preserve"> </w:t>
      </w:r>
    </w:p>
    <w:p w14:paraId="3AE22358" w14:textId="77777777" w:rsidR="00282E51" w:rsidRDefault="00282E51" w:rsidP="002C0F36">
      <w:pPr>
        <w:jc w:val="both"/>
        <w:rPr>
          <w:rFonts w:ascii="Arial" w:hAnsi="Arial" w:cs="Arial"/>
          <w:sz w:val="22"/>
          <w:szCs w:val="22"/>
        </w:rPr>
      </w:pPr>
    </w:p>
    <w:p w14:paraId="2B05C617" w14:textId="4A1D3071" w:rsidR="00DC6D62" w:rsidRPr="00DC6D62" w:rsidRDefault="00E90DDA" w:rsidP="002C0F36">
      <w:pPr>
        <w:jc w:val="both"/>
        <w:rPr>
          <w:rFonts w:ascii="Arial" w:hAnsi="Arial" w:cs="Arial"/>
          <w:sz w:val="22"/>
          <w:szCs w:val="22"/>
        </w:rPr>
      </w:pPr>
      <w:r>
        <w:rPr>
          <w:rFonts w:ascii="Arial" w:hAnsi="Arial" w:cs="Arial"/>
          <w:sz w:val="22"/>
          <w:szCs w:val="22"/>
        </w:rPr>
        <w:t xml:space="preserve">In April </w:t>
      </w:r>
      <w:r w:rsidR="008C46A3">
        <w:rPr>
          <w:rFonts w:ascii="Arial" w:hAnsi="Arial" w:cs="Arial"/>
          <w:sz w:val="22"/>
          <w:szCs w:val="22"/>
        </w:rPr>
        <w:t>20</w:t>
      </w:r>
      <w:r>
        <w:rPr>
          <w:rFonts w:ascii="Arial" w:hAnsi="Arial" w:cs="Arial"/>
          <w:sz w:val="22"/>
          <w:szCs w:val="22"/>
        </w:rPr>
        <w:t xml:space="preserve">23 – March </w:t>
      </w:r>
      <w:r w:rsidR="008C46A3">
        <w:rPr>
          <w:rFonts w:ascii="Arial" w:hAnsi="Arial" w:cs="Arial"/>
          <w:sz w:val="22"/>
          <w:szCs w:val="22"/>
        </w:rPr>
        <w:t>20</w:t>
      </w:r>
      <w:r>
        <w:rPr>
          <w:rFonts w:ascii="Arial" w:hAnsi="Arial" w:cs="Arial"/>
          <w:sz w:val="22"/>
          <w:szCs w:val="22"/>
        </w:rPr>
        <w:t>24t</w:t>
      </w:r>
      <w:r w:rsidR="00DC6D62" w:rsidRPr="00DC6D62">
        <w:rPr>
          <w:rFonts w:ascii="Arial" w:hAnsi="Arial" w:cs="Arial"/>
          <w:sz w:val="22"/>
          <w:szCs w:val="22"/>
        </w:rPr>
        <w:t xml:space="preserve">he </w:t>
      </w:r>
      <w:r w:rsidR="00384ED5">
        <w:rPr>
          <w:rFonts w:ascii="Arial" w:hAnsi="Arial" w:cs="Arial"/>
          <w:sz w:val="22"/>
          <w:szCs w:val="22"/>
        </w:rPr>
        <w:t>Organisational</w:t>
      </w:r>
      <w:r>
        <w:rPr>
          <w:rFonts w:ascii="Arial" w:hAnsi="Arial" w:cs="Arial"/>
          <w:sz w:val="22"/>
          <w:szCs w:val="22"/>
        </w:rPr>
        <w:t xml:space="preserve"> </w:t>
      </w:r>
      <w:r w:rsidR="00B00B75">
        <w:rPr>
          <w:rFonts w:ascii="Arial" w:hAnsi="Arial" w:cs="Arial"/>
          <w:sz w:val="22"/>
          <w:szCs w:val="22"/>
        </w:rPr>
        <w:t>ratio</w:t>
      </w:r>
      <w:r w:rsidR="00DC6D62" w:rsidRPr="00DC6D62">
        <w:rPr>
          <w:rFonts w:ascii="Arial" w:hAnsi="Arial" w:cs="Arial"/>
          <w:sz w:val="22"/>
          <w:szCs w:val="22"/>
        </w:rPr>
        <w:t xml:space="preserve"> is </w:t>
      </w:r>
      <w:r w:rsidR="00DC6D62" w:rsidRPr="00DC6D62">
        <w:rPr>
          <w:rFonts w:ascii="Arial" w:hAnsi="Arial" w:cs="Arial"/>
          <w:sz w:val="22"/>
          <w:szCs w:val="22"/>
          <w:u w:val="single"/>
        </w:rPr>
        <w:t>13 to 1</w:t>
      </w:r>
      <w:r w:rsidR="00DC6D62" w:rsidRPr="00DC6D62">
        <w:rPr>
          <w:rFonts w:ascii="Arial" w:hAnsi="Arial" w:cs="Arial"/>
          <w:sz w:val="22"/>
          <w:szCs w:val="22"/>
        </w:rPr>
        <w:t xml:space="preserve"> </w:t>
      </w:r>
      <w:r>
        <w:rPr>
          <w:rFonts w:ascii="Arial" w:hAnsi="Arial" w:cs="Arial"/>
          <w:sz w:val="22"/>
          <w:szCs w:val="22"/>
        </w:rPr>
        <w:t xml:space="preserve">of compliments to complaints and this </w:t>
      </w:r>
      <w:r w:rsidR="00804596">
        <w:rPr>
          <w:rFonts w:ascii="Arial" w:hAnsi="Arial" w:cs="Arial"/>
          <w:sz w:val="22"/>
          <w:szCs w:val="22"/>
        </w:rPr>
        <w:t xml:space="preserve">has </w:t>
      </w:r>
      <w:r>
        <w:rPr>
          <w:rFonts w:ascii="Arial" w:hAnsi="Arial" w:cs="Arial"/>
          <w:sz w:val="22"/>
          <w:szCs w:val="22"/>
        </w:rPr>
        <w:t>improved over previous years.</w:t>
      </w:r>
      <w:r w:rsidR="00DC6D62" w:rsidRPr="00DC6D62">
        <w:rPr>
          <w:rFonts w:ascii="Arial" w:hAnsi="Arial" w:cs="Arial"/>
          <w:sz w:val="22"/>
          <w:szCs w:val="22"/>
        </w:rPr>
        <w:t xml:space="preserve"> </w:t>
      </w:r>
    </w:p>
    <w:p w14:paraId="178D3660" w14:textId="77777777" w:rsidR="00DC6D62" w:rsidRPr="00DC6D62" w:rsidRDefault="00DC6D62" w:rsidP="002C0F36">
      <w:pPr>
        <w:jc w:val="both"/>
        <w:rPr>
          <w:rFonts w:ascii="Arial" w:hAnsi="Arial" w:cs="Arial"/>
          <w:sz w:val="22"/>
          <w:szCs w:val="22"/>
        </w:rPr>
      </w:pPr>
    </w:p>
    <w:p w14:paraId="1F6BC86F" w14:textId="49D74941" w:rsidR="00DC6D62" w:rsidRDefault="00384ED5" w:rsidP="002C0F36">
      <w:pPr>
        <w:jc w:val="both"/>
        <w:rPr>
          <w:rFonts w:ascii="Arial" w:hAnsi="Arial" w:cs="Arial"/>
          <w:sz w:val="22"/>
          <w:szCs w:val="22"/>
        </w:rPr>
      </w:pPr>
      <w:r>
        <w:rPr>
          <w:rFonts w:ascii="Arial" w:hAnsi="Arial" w:cs="Arial"/>
          <w:sz w:val="22"/>
          <w:szCs w:val="22"/>
        </w:rPr>
        <w:t>Within Care</w:t>
      </w:r>
      <w:r w:rsidR="00E90DDA">
        <w:rPr>
          <w:rFonts w:ascii="Arial" w:hAnsi="Arial" w:cs="Arial"/>
          <w:sz w:val="22"/>
          <w:szCs w:val="22"/>
          <w:u w:val="single"/>
        </w:rPr>
        <w:t xml:space="preserve"> Homes &amp; Retirement Living</w:t>
      </w:r>
      <w:r w:rsidR="00DC6D62" w:rsidRPr="00DC6D62">
        <w:rPr>
          <w:rFonts w:ascii="Arial" w:hAnsi="Arial" w:cs="Arial"/>
          <w:sz w:val="22"/>
          <w:szCs w:val="22"/>
        </w:rPr>
        <w:t xml:space="preserve">, the ratio is 6.9 to 1, which is the best it has been </w:t>
      </w:r>
      <w:r w:rsidR="00B20691">
        <w:rPr>
          <w:rFonts w:ascii="Arial" w:hAnsi="Arial" w:cs="Arial"/>
          <w:sz w:val="22"/>
          <w:szCs w:val="22"/>
        </w:rPr>
        <w:t>in</w:t>
      </w:r>
      <w:r w:rsidR="00D17EA5">
        <w:rPr>
          <w:rFonts w:ascii="Arial" w:hAnsi="Arial" w:cs="Arial"/>
          <w:sz w:val="22"/>
          <w:szCs w:val="22"/>
        </w:rPr>
        <w:t xml:space="preserve"> the</w:t>
      </w:r>
      <w:r w:rsidR="00DC6D62" w:rsidRPr="00DC6D62">
        <w:rPr>
          <w:rFonts w:ascii="Arial" w:hAnsi="Arial" w:cs="Arial"/>
          <w:sz w:val="22"/>
          <w:szCs w:val="22"/>
        </w:rPr>
        <w:t xml:space="preserve"> last 3 years. </w:t>
      </w:r>
      <w:r w:rsidR="00E90DDA">
        <w:rPr>
          <w:rFonts w:ascii="Arial" w:hAnsi="Arial" w:cs="Arial"/>
          <w:sz w:val="22"/>
          <w:szCs w:val="22"/>
        </w:rPr>
        <w:t xml:space="preserve">There had been </w:t>
      </w:r>
      <w:proofErr w:type="gramStart"/>
      <w:r w:rsidR="00E90DDA">
        <w:rPr>
          <w:rFonts w:ascii="Arial" w:hAnsi="Arial" w:cs="Arial"/>
          <w:sz w:val="22"/>
          <w:szCs w:val="22"/>
        </w:rPr>
        <w:t>a number of</w:t>
      </w:r>
      <w:proofErr w:type="gramEnd"/>
      <w:r w:rsidR="00E90DDA">
        <w:rPr>
          <w:rFonts w:ascii="Arial" w:hAnsi="Arial" w:cs="Arial"/>
          <w:sz w:val="22"/>
          <w:szCs w:val="22"/>
        </w:rPr>
        <w:t xml:space="preserve"> complaints in two Homes in previous years and these have been </w:t>
      </w:r>
      <w:r w:rsidR="003B0EB9">
        <w:rPr>
          <w:rFonts w:ascii="Arial" w:hAnsi="Arial" w:cs="Arial"/>
          <w:sz w:val="22"/>
          <w:szCs w:val="22"/>
        </w:rPr>
        <w:t>satisfactorily</w:t>
      </w:r>
      <w:r w:rsidR="00E90DDA">
        <w:rPr>
          <w:rFonts w:ascii="Arial" w:hAnsi="Arial" w:cs="Arial"/>
          <w:sz w:val="22"/>
          <w:szCs w:val="22"/>
        </w:rPr>
        <w:t xml:space="preserve"> </w:t>
      </w:r>
      <w:r w:rsidR="003B0EB9">
        <w:rPr>
          <w:rFonts w:ascii="Arial" w:hAnsi="Arial" w:cs="Arial"/>
          <w:sz w:val="22"/>
          <w:szCs w:val="22"/>
        </w:rPr>
        <w:t xml:space="preserve">resolved. </w:t>
      </w:r>
      <w:r w:rsidR="00DC6D62" w:rsidRPr="00DC6D62">
        <w:rPr>
          <w:rFonts w:ascii="Arial" w:hAnsi="Arial" w:cs="Arial"/>
          <w:sz w:val="22"/>
          <w:szCs w:val="22"/>
        </w:rPr>
        <w:t xml:space="preserve">The feedback about these two homes has </w:t>
      </w:r>
      <w:r w:rsidR="00A57EB3" w:rsidRPr="00DC6D62">
        <w:rPr>
          <w:rFonts w:ascii="Arial" w:hAnsi="Arial" w:cs="Arial"/>
          <w:sz w:val="22"/>
          <w:szCs w:val="22"/>
        </w:rPr>
        <w:t>improved</w:t>
      </w:r>
      <w:r w:rsidR="00DC6D62" w:rsidRPr="00DC6D62">
        <w:rPr>
          <w:rFonts w:ascii="Arial" w:hAnsi="Arial" w:cs="Arial"/>
          <w:sz w:val="22"/>
          <w:szCs w:val="22"/>
        </w:rPr>
        <w:t xml:space="preserve"> over the </w:t>
      </w:r>
      <w:r w:rsidR="00A57EB3" w:rsidRPr="00DC6D62">
        <w:rPr>
          <w:rFonts w:ascii="Arial" w:hAnsi="Arial" w:cs="Arial"/>
          <w:sz w:val="22"/>
          <w:szCs w:val="22"/>
        </w:rPr>
        <w:t>year</w:t>
      </w:r>
      <w:r w:rsidR="00A57EB3">
        <w:rPr>
          <w:rFonts w:ascii="Arial" w:hAnsi="Arial" w:cs="Arial"/>
          <w:sz w:val="22"/>
          <w:szCs w:val="22"/>
        </w:rPr>
        <w:t xml:space="preserve"> and</w:t>
      </w:r>
      <w:r w:rsidR="000F2377">
        <w:rPr>
          <w:rFonts w:ascii="Arial" w:hAnsi="Arial" w:cs="Arial"/>
          <w:sz w:val="22"/>
          <w:szCs w:val="22"/>
        </w:rPr>
        <w:t xml:space="preserve"> improved the overall ratio</w:t>
      </w:r>
      <w:r w:rsidR="00B20691">
        <w:rPr>
          <w:rFonts w:ascii="Arial" w:hAnsi="Arial" w:cs="Arial"/>
          <w:sz w:val="22"/>
          <w:szCs w:val="22"/>
        </w:rPr>
        <w:t xml:space="preserve"> for care homes</w:t>
      </w:r>
      <w:r w:rsidR="00DC6D62" w:rsidRPr="00DC6D62">
        <w:rPr>
          <w:rFonts w:ascii="Arial" w:hAnsi="Arial" w:cs="Arial"/>
          <w:sz w:val="22"/>
          <w:szCs w:val="22"/>
        </w:rPr>
        <w:t xml:space="preserve">. </w:t>
      </w:r>
    </w:p>
    <w:p w14:paraId="400C832B" w14:textId="77777777" w:rsidR="00E95373" w:rsidRDefault="00E95373" w:rsidP="002C0F36">
      <w:pPr>
        <w:jc w:val="both"/>
        <w:rPr>
          <w:rFonts w:ascii="Arial" w:hAnsi="Arial" w:cs="Arial"/>
          <w:sz w:val="22"/>
          <w:szCs w:val="22"/>
        </w:rPr>
      </w:pPr>
    </w:p>
    <w:p w14:paraId="09B310C1" w14:textId="256BCD0A" w:rsidR="00436205" w:rsidRPr="00436205" w:rsidRDefault="007365B6" w:rsidP="002C0F36">
      <w:pPr>
        <w:jc w:val="both"/>
        <w:rPr>
          <w:rFonts w:ascii="Arial" w:hAnsi="Arial" w:cs="Arial"/>
          <w:sz w:val="22"/>
          <w:szCs w:val="22"/>
        </w:rPr>
      </w:pPr>
      <w:r>
        <w:rPr>
          <w:rFonts w:ascii="Arial" w:hAnsi="Arial" w:cs="Arial"/>
          <w:sz w:val="22"/>
          <w:szCs w:val="22"/>
        </w:rPr>
        <w:t xml:space="preserve">There has been a </w:t>
      </w:r>
      <w:r w:rsidR="003B0EB9">
        <w:rPr>
          <w:rFonts w:ascii="Arial" w:hAnsi="Arial" w:cs="Arial"/>
          <w:sz w:val="22"/>
          <w:szCs w:val="22"/>
        </w:rPr>
        <w:t>reduction</w:t>
      </w:r>
      <w:r w:rsidR="00436205" w:rsidRPr="00436205">
        <w:rPr>
          <w:rFonts w:ascii="Arial" w:hAnsi="Arial" w:cs="Arial"/>
          <w:sz w:val="22"/>
          <w:szCs w:val="22"/>
        </w:rPr>
        <w:t xml:space="preserve"> in compliments at R</w:t>
      </w:r>
      <w:r>
        <w:rPr>
          <w:rFonts w:ascii="Arial" w:hAnsi="Arial" w:cs="Arial"/>
          <w:sz w:val="22"/>
          <w:szCs w:val="22"/>
        </w:rPr>
        <w:t xml:space="preserve">etirement </w:t>
      </w:r>
      <w:r w:rsidR="00436205" w:rsidRPr="00436205">
        <w:rPr>
          <w:rFonts w:ascii="Arial" w:hAnsi="Arial" w:cs="Arial"/>
          <w:sz w:val="22"/>
          <w:szCs w:val="22"/>
        </w:rPr>
        <w:t>L</w:t>
      </w:r>
      <w:r>
        <w:rPr>
          <w:rFonts w:ascii="Arial" w:hAnsi="Arial" w:cs="Arial"/>
          <w:sz w:val="22"/>
          <w:szCs w:val="22"/>
        </w:rPr>
        <w:t>iving</w:t>
      </w:r>
      <w:r w:rsidR="005A644D">
        <w:rPr>
          <w:rFonts w:ascii="Arial" w:hAnsi="Arial" w:cs="Arial"/>
          <w:sz w:val="22"/>
          <w:szCs w:val="22"/>
        </w:rPr>
        <w:t>,</w:t>
      </w:r>
      <w:r w:rsidR="00436205" w:rsidRPr="00436205">
        <w:rPr>
          <w:rFonts w:ascii="Arial" w:hAnsi="Arial" w:cs="Arial"/>
          <w:sz w:val="22"/>
          <w:szCs w:val="22"/>
        </w:rPr>
        <w:t xml:space="preserve"> due to </w:t>
      </w:r>
      <w:r w:rsidR="005A644D">
        <w:rPr>
          <w:rFonts w:ascii="Arial" w:hAnsi="Arial" w:cs="Arial"/>
          <w:sz w:val="22"/>
          <w:szCs w:val="22"/>
        </w:rPr>
        <w:t xml:space="preserve">some issues </w:t>
      </w:r>
      <w:r w:rsidR="00BF1179">
        <w:rPr>
          <w:rFonts w:ascii="Arial" w:hAnsi="Arial" w:cs="Arial"/>
          <w:sz w:val="22"/>
          <w:szCs w:val="22"/>
        </w:rPr>
        <w:t>with the repair process at the beginning of the year, as well as some concerns about the food</w:t>
      </w:r>
      <w:r w:rsidR="003B0EB9">
        <w:rPr>
          <w:rFonts w:ascii="Arial" w:hAnsi="Arial" w:cs="Arial"/>
          <w:sz w:val="22"/>
          <w:szCs w:val="22"/>
        </w:rPr>
        <w:t xml:space="preserve"> service in one of our onsite Restaurants</w:t>
      </w:r>
      <w:r w:rsidR="00BF1179">
        <w:rPr>
          <w:rFonts w:ascii="Arial" w:hAnsi="Arial" w:cs="Arial"/>
          <w:sz w:val="22"/>
          <w:szCs w:val="22"/>
        </w:rPr>
        <w:t xml:space="preserve"> </w:t>
      </w:r>
      <w:r w:rsidR="003B0EB9">
        <w:rPr>
          <w:rFonts w:ascii="Arial" w:hAnsi="Arial" w:cs="Arial"/>
          <w:sz w:val="22"/>
          <w:szCs w:val="22"/>
        </w:rPr>
        <w:t>These concerns were addressed through food forums with the tenants and resolved.</w:t>
      </w:r>
    </w:p>
    <w:p w14:paraId="04F50FB6" w14:textId="77777777" w:rsidR="00DC6D62" w:rsidRPr="00DC6D62" w:rsidRDefault="00DC6D62" w:rsidP="002C0F36">
      <w:pPr>
        <w:jc w:val="both"/>
        <w:rPr>
          <w:rFonts w:ascii="Arial" w:hAnsi="Arial" w:cs="Arial"/>
          <w:sz w:val="22"/>
          <w:szCs w:val="22"/>
        </w:rPr>
      </w:pPr>
    </w:p>
    <w:p w14:paraId="4868743C" w14:textId="2ADC496E" w:rsidR="00DC6D62" w:rsidRDefault="00DC6D62" w:rsidP="002C0F36">
      <w:pPr>
        <w:jc w:val="both"/>
        <w:rPr>
          <w:rFonts w:ascii="Arial" w:hAnsi="Arial" w:cs="Arial"/>
          <w:sz w:val="22"/>
          <w:szCs w:val="22"/>
        </w:rPr>
      </w:pPr>
      <w:r w:rsidRPr="00DC6D62">
        <w:rPr>
          <w:rFonts w:ascii="Arial" w:hAnsi="Arial" w:cs="Arial"/>
          <w:sz w:val="22"/>
          <w:szCs w:val="22"/>
        </w:rPr>
        <w:t xml:space="preserve">The ratio </w:t>
      </w:r>
      <w:r w:rsidR="00384ED5">
        <w:rPr>
          <w:rFonts w:ascii="Arial" w:hAnsi="Arial" w:cs="Arial"/>
          <w:sz w:val="22"/>
          <w:szCs w:val="22"/>
        </w:rPr>
        <w:t>within</w:t>
      </w:r>
      <w:r w:rsidR="00384ED5" w:rsidRPr="00DC6D62">
        <w:rPr>
          <w:rFonts w:ascii="Arial" w:hAnsi="Arial" w:cs="Arial"/>
          <w:sz w:val="22"/>
          <w:szCs w:val="22"/>
          <w:u w:val="single"/>
        </w:rPr>
        <w:t xml:space="preserve"> Community</w:t>
      </w:r>
      <w:r w:rsidRPr="00DC6D62">
        <w:rPr>
          <w:rFonts w:ascii="Arial" w:hAnsi="Arial" w:cs="Arial"/>
          <w:sz w:val="22"/>
          <w:szCs w:val="22"/>
          <w:u w:val="single"/>
        </w:rPr>
        <w:t xml:space="preserve"> Services</w:t>
      </w:r>
      <w:r w:rsidRPr="00DC6D62">
        <w:rPr>
          <w:rFonts w:ascii="Arial" w:hAnsi="Arial" w:cs="Arial"/>
          <w:sz w:val="22"/>
          <w:szCs w:val="22"/>
        </w:rPr>
        <w:t xml:space="preserve"> is 2</w:t>
      </w:r>
      <w:r w:rsidR="003B0EB9">
        <w:rPr>
          <w:rFonts w:ascii="Arial" w:hAnsi="Arial" w:cs="Arial"/>
          <w:sz w:val="22"/>
          <w:szCs w:val="22"/>
        </w:rPr>
        <w:t>6</w:t>
      </w:r>
      <w:r w:rsidRPr="00DC6D62">
        <w:rPr>
          <w:rFonts w:ascii="Arial" w:hAnsi="Arial" w:cs="Arial"/>
          <w:sz w:val="22"/>
          <w:szCs w:val="22"/>
        </w:rPr>
        <w:t xml:space="preserve"> to 1, which is </w:t>
      </w:r>
      <w:r w:rsidR="003B0EB9">
        <w:rPr>
          <w:rFonts w:ascii="Arial" w:hAnsi="Arial" w:cs="Arial"/>
          <w:sz w:val="22"/>
          <w:szCs w:val="22"/>
        </w:rPr>
        <w:t>positive</w:t>
      </w:r>
      <w:r w:rsidRPr="00DC6D62">
        <w:rPr>
          <w:rFonts w:ascii="Arial" w:hAnsi="Arial" w:cs="Arial"/>
          <w:sz w:val="22"/>
          <w:szCs w:val="22"/>
        </w:rPr>
        <w:t xml:space="preserve">. Although this is a decrease compared to last year, this is due to the </w:t>
      </w:r>
      <w:r w:rsidR="003B0EB9">
        <w:rPr>
          <w:rFonts w:ascii="Arial" w:hAnsi="Arial" w:cs="Arial"/>
          <w:sz w:val="22"/>
          <w:szCs w:val="22"/>
        </w:rPr>
        <w:t>reduction</w:t>
      </w:r>
      <w:r w:rsidR="003B0EB9" w:rsidRPr="00DC6D62">
        <w:rPr>
          <w:rFonts w:ascii="Arial" w:hAnsi="Arial" w:cs="Arial"/>
          <w:sz w:val="22"/>
          <w:szCs w:val="22"/>
        </w:rPr>
        <w:t xml:space="preserve"> </w:t>
      </w:r>
      <w:r w:rsidRPr="00DC6D62">
        <w:rPr>
          <w:rFonts w:ascii="Arial" w:hAnsi="Arial" w:cs="Arial"/>
          <w:sz w:val="22"/>
          <w:szCs w:val="22"/>
        </w:rPr>
        <w:t xml:space="preserve">in </w:t>
      </w:r>
      <w:r w:rsidR="002C0F36">
        <w:rPr>
          <w:rFonts w:ascii="Arial" w:hAnsi="Arial" w:cs="Arial"/>
          <w:sz w:val="22"/>
          <w:szCs w:val="22"/>
        </w:rPr>
        <w:t>feedback this year</w:t>
      </w:r>
      <w:r w:rsidR="00740ACD">
        <w:rPr>
          <w:rFonts w:ascii="Arial" w:hAnsi="Arial" w:cs="Arial"/>
          <w:sz w:val="22"/>
          <w:szCs w:val="22"/>
        </w:rPr>
        <w:t xml:space="preserve"> </w:t>
      </w:r>
      <w:r w:rsidR="00EF7B23">
        <w:rPr>
          <w:rFonts w:ascii="Arial" w:hAnsi="Arial" w:cs="Arial"/>
          <w:sz w:val="22"/>
          <w:szCs w:val="22"/>
        </w:rPr>
        <w:t xml:space="preserve">at day </w:t>
      </w:r>
      <w:r w:rsidR="00A8372B">
        <w:rPr>
          <w:rFonts w:ascii="Arial" w:hAnsi="Arial" w:cs="Arial"/>
          <w:sz w:val="22"/>
          <w:szCs w:val="22"/>
        </w:rPr>
        <w:t xml:space="preserve">and dementia </w:t>
      </w:r>
      <w:r w:rsidR="00EF7B23">
        <w:rPr>
          <w:rFonts w:ascii="Arial" w:hAnsi="Arial" w:cs="Arial"/>
          <w:sz w:val="22"/>
          <w:szCs w:val="22"/>
        </w:rPr>
        <w:t>centres</w:t>
      </w:r>
      <w:r w:rsidR="00565C61">
        <w:rPr>
          <w:rFonts w:ascii="Arial" w:hAnsi="Arial" w:cs="Arial"/>
          <w:sz w:val="22"/>
          <w:szCs w:val="22"/>
        </w:rPr>
        <w:t xml:space="preserve"> </w:t>
      </w:r>
      <w:r w:rsidR="009D34C2">
        <w:rPr>
          <w:rFonts w:ascii="Arial" w:hAnsi="Arial" w:cs="Arial"/>
          <w:sz w:val="22"/>
          <w:szCs w:val="22"/>
        </w:rPr>
        <w:t xml:space="preserve">and </w:t>
      </w:r>
      <w:r w:rsidRPr="00DC6D62">
        <w:rPr>
          <w:rFonts w:ascii="Arial" w:hAnsi="Arial" w:cs="Arial"/>
          <w:sz w:val="22"/>
          <w:szCs w:val="22"/>
        </w:rPr>
        <w:t>online social groups</w:t>
      </w:r>
      <w:r w:rsidR="001672B3">
        <w:rPr>
          <w:rFonts w:ascii="Arial" w:hAnsi="Arial" w:cs="Arial"/>
          <w:sz w:val="22"/>
          <w:szCs w:val="22"/>
        </w:rPr>
        <w:t>.</w:t>
      </w:r>
      <w:r w:rsidR="002C0F36">
        <w:rPr>
          <w:rFonts w:ascii="Arial" w:hAnsi="Arial" w:cs="Arial"/>
          <w:sz w:val="22"/>
          <w:szCs w:val="22"/>
        </w:rPr>
        <w:t xml:space="preserve"> </w:t>
      </w:r>
      <w:r w:rsidR="003B0EB9">
        <w:rPr>
          <w:rFonts w:ascii="Arial" w:hAnsi="Arial" w:cs="Arial"/>
          <w:sz w:val="22"/>
          <w:szCs w:val="22"/>
        </w:rPr>
        <w:t>Many of the compliments in 22/23 were related to the reopening of services following the pandemic.  Thes</w:t>
      </w:r>
      <w:r w:rsidR="00804596">
        <w:rPr>
          <w:rFonts w:ascii="Arial" w:hAnsi="Arial" w:cs="Arial"/>
          <w:sz w:val="22"/>
          <w:szCs w:val="22"/>
        </w:rPr>
        <w:t>e</w:t>
      </w:r>
      <w:r w:rsidR="003B0EB9">
        <w:rPr>
          <w:rFonts w:ascii="Arial" w:hAnsi="Arial" w:cs="Arial"/>
          <w:sz w:val="22"/>
          <w:szCs w:val="22"/>
        </w:rPr>
        <w:t xml:space="preserve"> services are now embedded back into their communities.</w:t>
      </w:r>
      <w:r w:rsidR="005E0AD1">
        <w:rPr>
          <w:rFonts w:ascii="Arial" w:hAnsi="Arial" w:cs="Arial"/>
          <w:sz w:val="22"/>
          <w:szCs w:val="22"/>
        </w:rPr>
        <w:t xml:space="preserve"> </w:t>
      </w:r>
      <w:r w:rsidR="001672B3">
        <w:rPr>
          <w:rFonts w:ascii="Arial" w:hAnsi="Arial" w:cs="Arial"/>
          <w:sz w:val="22"/>
          <w:szCs w:val="22"/>
        </w:rPr>
        <w:t xml:space="preserve"> </w:t>
      </w:r>
    </w:p>
    <w:p w14:paraId="4F073D78" w14:textId="77777777" w:rsidR="00426560" w:rsidRDefault="00426560" w:rsidP="00DC6D62">
      <w:pPr>
        <w:rPr>
          <w:rFonts w:ascii="Arial" w:hAnsi="Arial" w:cs="Arial"/>
          <w:sz w:val="22"/>
          <w:szCs w:val="22"/>
        </w:rPr>
      </w:pPr>
    </w:p>
    <w:p w14:paraId="15FB305D" w14:textId="77777777" w:rsidR="00DC6D62" w:rsidRDefault="00DC6D62" w:rsidP="005E0AD1">
      <w:pPr>
        <w:jc w:val="both"/>
        <w:rPr>
          <w:rFonts w:ascii="Arial" w:hAnsi="Arial" w:cs="Arial"/>
          <w:sz w:val="22"/>
          <w:szCs w:val="22"/>
        </w:rPr>
      </w:pPr>
    </w:p>
    <w:p w14:paraId="6C6B0556" w14:textId="128E1F4B" w:rsidR="00DC6D62" w:rsidRPr="00E66C6F" w:rsidRDefault="007365B6" w:rsidP="005E0AD1">
      <w:pPr>
        <w:jc w:val="both"/>
        <w:rPr>
          <w:rFonts w:ascii="Arial" w:hAnsi="Arial" w:cs="Arial"/>
          <w:color w:val="7030A0"/>
          <w:sz w:val="22"/>
          <w:szCs w:val="22"/>
          <w:u w:val="single"/>
        </w:rPr>
      </w:pPr>
      <w:r w:rsidRPr="00E66C6F">
        <w:rPr>
          <w:rFonts w:ascii="Arial" w:hAnsi="Arial" w:cs="Arial"/>
          <w:color w:val="7030A0"/>
          <w:sz w:val="22"/>
          <w:szCs w:val="22"/>
          <w:u w:val="single"/>
        </w:rPr>
        <w:t xml:space="preserve">Other observations about </w:t>
      </w:r>
      <w:r w:rsidR="00C87445" w:rsidRPr="00E66C6F">
        <w:rPr>
          <w:rFonts w:ascii="Arial" w:hAnsi="Arial" w:cs="Arial"/>
          <w:color w:val="7030A0"/>
          <w:sz w:val="22"/>
          <w:szCs w:val="22"/>
          <w:u w:val="single"/>
        </w:rPr>
        <w:t>t</w:t>
      </w:r>
      <w:r w:rsidRPr="00E66C6F">
        <w:rPr>
          <w:rFonts w:ascii="Arial" w:hAnsi="Arial" w:cs="Arial"/>
          <w:color w:val="7030A0"/>
          <w:sz w:val="22"/>
          <w:szCs w:val="22"/>
          <w:u w:val="single"/>
        </w:rPr>
        <w:t xml:space="preserve">he data: </w:t>
      </w:r>
    </w:p>
    <w:p w14:paraId="1A9876B0" w14:textId="77777777" w:rsidR="00282E51" w:rsidRDefault="00282E51" w:rsidP="005E0AD1">
      <w:pPr>
        <w:jc w:val="both"/>
        <w:rPr>
          <w:rFonts w:ascii="Arial" w:hAnsi="Arial" w:cs="Arial"/>
          <w:sz w:val="22"/>
          <w:szCs w:val="22"/>
        </w:rPr>
      </w:pPr>
    </w:p>
    <w:p w14:paraId="301DD6EC" w14:textId="0D669382" w:rsidR="007365B6" w:rsidRPr="005E0AD1" w:rsidRDefault="00C51135" w:rsidP="005E0AD1">
      <w:pPr>
        <w:pStyle w:val="ListParagraph"/>
        <w:numPr>
          <w:ilvl w:val="0"/>
          <w:numId w:val="19"/>
        </w:numPr>
        <w:jc w:val="both"/>
        <w:rPr>
          <w:rFonts w:ascii="Arial" w:hAnsi="Arial" w:cs="Arial"/>
          <w:sz w:val="22"/>
          <w:szCs w:val="22"/>
        </w:rPr>
      </w:pPr>
      <w:r>
        <w:rPr>
          <w:rFonts w:ascii="Arial" w:hAnsi="Arial" w:cs="Arial"/>
          <w:sz w:val="22"/>
          <w:szCs w:val="22"/>
        </w:rPr>
        <w:t>T</w:t>
      </w:r>
      <w:r w:rsidR="00563A44">
        <w:rPr>
          <w:rFonts w:ascii="Arial" w:hAnsi="Arial" w:cs="Arial"/>
          <w:sz w:val="22"/>
          <w:szCs w:val="22"/>
        </w:rPr>
        <w:t xml:space="preserve">his year we have received </w:t>
      </w:r>
      <w:r w:rsidR="003B0EB9">
        <w:rPr>
          <w:rFonts w:ascii="Arial" w:hAnsi="Arial" w:cs="Arial"/>
          <w:sz w:val="22"/>
          <w:szCs w:val="22"/>
        </w:rPr>
        <w:t>fewer</w:t>
      </w:r>
      <w:r w:rsidR="000277E1">
        <w:rPr>
          <w:rFonts w:ascii="Arial" w:hAnsi="Arial" w:cs="Arial"/>
          <w:sz w:val="22"/>
          <w:szCs w:val="22"/>
        </w:rPr>
        <w:t xml:space="preserve"> complaints about customer experience </w:t>
      </w:r>
      <w:r w:rsidR="00563A44">
        <w:rPr>
          <w:rFonts w:ascii="Arial" w:hAnsi="Arial" w:cs="Arial"/>
          <w:sz w:val="22"/>
          <w:szCs w:val="22"/>
        </w:rPr>
        <w:t>compared to last year</w:t>
      </w:r>
      <w:r w:rsidR="005E0AD1">
        <w:rPr>
          <w:rFonts w:ascii="Arial" w:hAnsi="Arial" w:cs="Arial"/>
          <w:sz w:val="22"/>
          <w:szCs w:val="22"/>
        </w:rPr>
        <w:t xml:space="preserve">, and </w:t>
      </w:r>
      <w:r w:rsidR="004B6597">
        <w:rPr>
          <w:rFonts w:ascii="Arial" w:hAnsi="Arial" w:cs="Arial"/>
          <w:sz w:val="22"/>
          <w:szCs w:val="22"/>
        </w:rPr>
        <w:t xml:space="preserve">we have received more compliments </w:t>
      </w:r>
      <w:r w:rsidR="003B0EB9">
        <w:rPr>
          <w:rFonts w:ascii="Arial" w:hAnsi="Arial" w:cs="Arial"/>
          <w:sz w:val="22"/>
          <w:szCs w:val="22"/>
        </w:rPr>
        <w:t xml:space="preserve">relating to </w:t>
      </w:r>
      <w:r w:rsidR="004B6597">
        <w:rPr>
          <w:rFonts w:ascii="Arial" w:hAnsi="Arial" w:cs="Arial"/>
          <w:sz w:val="22"/>
          <w:szCs w:val="22"/>
        </w:rPr>
        <w:t xml:space="preserve">communication. </w:t>
      </w:r>
      <w:r w:rsidR="00881E23">
        <w:rPr>
          <w:rFonts w:ascii="Arial" w:hAnsi="Arial" w:cs="Arial"/>
          <w:sz w:val="22"/>
          <w:szCs w:val="22"/>
        </w:rPr>
        <w:t xml:space="preserve">This </w:t>
      </w:r>
      <w:r w:rsidR="00D51696">
        <w:rPr>
          <w:rFonts w:ascii="Arial" w:hAnsi="Arial" w:cs="Arial"/>
          <w:sz w:val="22"/>
          <w:szCs w:val="22"/>
        </w:rPr>
        <w:t>demonstrates that</w:t>
      </w:r>
      <w:r w:rsidR="00470A15">
        <w:rPr>
          <w:rFonts w:ascii="Arial" w:hAnsi="Arial" w:cs="Arial"/>
          <w:sz w:val="22"/>
          <w:szCs w:val="22"/>
        </w:rPr>
        <w:t xml:space="preserve"> </w:t>
      </w:r>
      <w:r w:rsidR="00680061">
        <w:rPr>
          <w:rFonts w:ascii="Arial" w:hAnsi="Arial" w:cs="Arial"/>
          <w:sz w:val="22"/>
          <w:szCs w:val="22"/>
        </w:rPr>
        <w:t xml:space="preserve">Jewish Care is </w:t>
      </w:r>
      <w:r w:rsidR="003B0EB9">
        <w:rPr>
          <w:rFonts w:ascii="Arial" w:hAnsi="Arial" w:cs="Arial"/>
          <w:sz w:val="22"/>
          <w:szCs w:val="22"/>
        </w:rPr>
        <w:t>improving</w:t>
      </w:r>
      <w:r w:rsidR="00680061">
        <w:rPr>
          <w:rFonts w:ascii="Arial" w:hAnsi="Arial" w:cs="Arial"/>
          <w:sz w:val="22"/>
          <w:szCs w:val="22"/>
        </w:rPr>
        <w:t xml:space="preserve"> customer engagement and </w:t>
      </w:r>
      <w:r w:rsidR="00780B3C">
        <w:rPr>
          <w:rFonts w:ascii="Arial" w:hAnsi="Arial" w:cs="Arial"/>
          <w:sz w:val="22"/>
          <w:szCs w:val="22"/>
        </w:rPr>
        <w:t>meeting the needs of</w:t>
      </w:r>
      <w:r w:rsidR="00F70069">
        <w:rPr>
          <w:rFonts w:ascii="Arial" w:hAnsi="Arial" w:cs="Arial"/>
          <w:sz w:val="22"/>
          <w:szCs w:val="22"/>
        </w:rPr>
        <w:t xml:space="preserve"> our customers. </w:t>
      </w:r>
    </w:p>
    <w:p w14:paraId="46947196" w14:textId="77777777" w:rsidR="007365B6" w:rsidRPr="007365B6" w:rsidRDefault="007365B6" w:rsidP="005E0AD1">
      <w:pPr>
        <w:pStyle w:val="ListParagraph"/>
        <w:ind w:left="360"/>
        <w:jc w:val="both"/>
        <w:rPr>
          <w:rFonts w:ascii="Arial" w:hAnsi="Arial" w:cs="Arial"/>
          <w:sz w:val="22"/>
          <w:szCs w:val="22"/>
        </w:rPr>
      </w:pPr>
    </w:p>
    <w:p w14:paraId="25EE5846" w14:textId="797B17AC" w:rsidR="002C6A00" w:rsidRDefault="00C42E6A" w:rsidP="005E0AD1">
      <w:pPr>
        <w:pStyle w:val="ListParagraph"/>
        <w:numPr>
          <w:ilvl w:val="0"/>
          <w:numId w:val="19"/>
        </w:numPr>
        <w:jc w:val="both"/>
        <w:rPr>
          <w:rFonts w:ascii="Arial" w:hAnsi="Arial" w:cs="Arial"/>
          <w:sz w:val="22"/>
          <w:szCs w:val="22"/>
        </w:rPr>
      </w:pPr>
      <w:r>
        <w:rPr>
          <w:rFonts w:ascii="Arial" w:hAnsi="Arial" w:cs="Arial"/>
          <w:sz w:val="22"/>
          <w:szCs w:val="22"/>
        </w:rPr>
        <w:t xml:space="preserve">This year we can see an </w:t>
      </w:r>
      <w:r w:rsidR="002C6A00">
        <w:rPr>
          <w:rFonts w:ascii="Arial" w:hAnsi="Arial" w:cs="Arial"/>
          <w:sz w:val="22"/>
          <w:szCs w:val="22"/>
        </w:rPr>
        <w:t xml:space="preserve">increase in compliments </w:t>
      </w:r>
      <w:r w:rsidR="003B0EB9">
        <w:rPr>
          <w:rFonts w:ascii="Arial" w:hAnsi="Arial" w:cs="Arial"/>
          <w:sz w:val="22"/>
          <w:szCs w:val="22"/>
        </w:rPr>
        <w:t>regarding</w:t>
      </w:r>
      <w:r w:rsidR="002C6A00">
        <w:rPr>
          <w:rFonts w:ascii="Arial" w:hAnsi="Arial" w:cs="Arial"/>
          <w:sz w:val="22"/>
          <w:szCs w:val="22"/>
        </w:rPr>
        <w:t xml:space="preserve"> </w:t>
      </w:r>
      <w:r w:rsidR="003B0EB9">
        <w:rPr>
          <w:rFonts w:ascii="Arial" w:hAnsi="Arial" w:cs="Arial"/>
          <w:sz w:val="22"/>
          <w:szCs w:val="22"/>
        </w:rPr>
        <w:t>Hospitality</w:t>
      </w:r>
      <w:r w:rsidR="00804596">
        <w:rPr>
          <w:rFonts w:ascii="Arial" w:hAnsi="Arial" w:cs="Arial"/>
          <w:sz w:val="22"/>
          <w:szCs w:val="22"/>
        </w:rPr>
        <w:t xml:space="preserve">, </w:t>
      </w:r>
      <w:proofErr w:type="gramStart"/>
      <w:r w:rsidR="00D51696">
        <w:rPr>
          <w:rFonts w:ascii="Arial" w:hAnsi="Arial" w:cs="Arial"/>
          <w:sz w:val="22"/>
          <w:szCs w:val="22"/>
        </w:rPr>
        <w:t>Activities</w:t>
      </w:r>
      <w:proofErr w:type="gramEnd"/>
      <w:r w:rsidR="003B0EB9">
        <w:rPr>
          <w:rFonts w:ascii="Arial" w:hAnsi="Arial" w:cs="Arial"/>
          <w:sz w:val="22"/>
          <w:szCs w:val="22"/>
        </w:rPr>
        <w:t xml:space="preserve"> and </w:t>
      </w:r>
      <w:r w:rsidR="002C6A00">
        <w:rPr>
          <w:rFonts w:ascii="Arial" w:hAnsi="Arial" w:cs="Arial"/>
          <w:sz w:val="22"/>
          <w:szCs w:val="22"/>
        </w:rPr>
        <w:t>entertai</w:t>
      </w:r>
      <w:r w:rsidR="003B0EB9">
        <w:rPr>
          <w:rFonts w:ascii="Arial" w:hAnsi="Arial" w:cs="Arial"/>
          <w:sz w:val="22"/>
          <w:szCs w:val="22"/>
        </w:rPr>
        <w:t xml:space="preserve">ners, however </w:t>
      </w:r>
      <w:r w:rsidR="001B7B6F">
        <w:rPr>
          <w:rFonts w:ascii="Arial" w:hAnsi="Arial" w:cs="Arial"/>
          <w:sz w:val="22"/>
          <w:szCs w:val="22"/>
        </w:rPr>
        <w:t>there is</w:t>
      </w:r>
      <w:r w:rsidR="003B0EB9">
        <w:rPr>
          <w:rFonts w:ascii="Arial" w:hAnsi="Arial" w:cs="Arial"/>
          <w:sz w:val="22"/>
          <w:szCs w:val="22"/>
        </w:rPr>
        <w:t xml:space="preserve"> a slight reduction </w:t>
      </w:r>
      <w:r w:rsidR="002C6A00">
        <w:rPr>
          <w:rFonts w:ascii="Arial" w:hAnsi="Arial" w:cs="Arial"/>
          <w:sz w:val="22"/>
          <w:szCs w:val="22"/>
        </w:rPr>
        <w:t xml:space="preserve">in compliments </w:t>
      </w:r>
      <w:r w:rsidR="003B0EB9">
        <w:rPr>
          <w:rFonts w:ascii="Arial" w:hAnsi="Arial" w:cs="Arial"/>
          <w:sz w:val="22"/>
          <w:szCs w:val="22"/>
        </w:rPr>
        <w:t xml:space="preserve">relating to </w:t>
      </w:r>
      <w:r w:rsidR="002C6A00">
        <w:rPr>
          <w:rFonts w:ascii="Arial" w:hAnsi="Arial" w:cs="Arial"/>
          <w:sz w:val="22"/>
          <w:szCs w:val="22"/>
        </w:rPr>
        <w:t>online &amp; social activities</w:t>
      </w:r>
      <w:r w:rsidR="001758C3">
        <w:rPr>
          <w:rFonts w:ascii="Arial" w:hAnsi="Arial" w:cs="Arial"/>
          <w:sz w:val="22"/>
          <w:szCs w:val="22"/>
        </w:rPr>
        <w:t xml:space="preserve">, </w:t>
      </w:r>
      <w:r w:rsidR="003B0EB9">
        <w:rPr>
          <w:rFonts w:ascii="Arial" w:hAnsi="Arial" w:cs="Arial"/>
          <w:sz w:val="22"/>
          <w:szCs w:val="22"/>
        </w:rPr>
        <w:t xml:space="preserve">as we have returned to a programme that is more centred on </w:t>
      </w:r>
      <w:r w:rsidR="00D751A6">
        <w:rPr>
          <w:rFonts w:ascii="Arial" w:hAnsi="Arial" w:cs="Arial"/>
          <w:sz w:val="22"/>
          <w:szCs w:val="22"/>
        </w:rPr>
        <w:t xml:space="preserve">in person </w:t>
      </w:r>
      <w:r w:rsidR="003B0EB9">
        <w:rPr>
          <w:rFonts w:ascii="Arial" w:hAnsi="Arial" w:cs="Arial"/>
          <w:sz w:val="22"/>
          <w:szCs w:val="22"/>
        </w:rPr>
        <w:t>activity</w:t>
      </w:r>
      <w:r w:rsidR="00065C5C">
        <w:rPr>
          <w:rFonts w:ascii="Arial" w:hAnsi="Arial" w:cs="Arial"/>
          <w:sz w:val="22"/>
          <w:szCs w:val="22"/>
        </w:rPr>
        <w:t xml:space="preserve">. </w:t>
      </w:r>
      <w:r w:rsidR="00A63E03">
        <w:rPr>
          <w:rFonts w:ascii="Arial" w:hAnsi="Arial" w:cs="Arial"/>
          <w:sz w:val="22"/>
          <w:szCs w:val="22"/>
        </w:rPr>
        <w:t xml:space="preserve"> </w:t>
      </w:r>
    </w:p>
    <w:p w14:paraId="48EB22FE" w14:textId="77777777" w:rsidR="004B6597" w:rsidRPr="004B6597" w:rsidRDefault="004B6597" w:rsidP="004B6597">
      <w:pPr>
        <w:rPr>
          <w:rFonts w:ascii="Arial" w:hAnsi="Arial" w:cs="Arial"/>
          <w:sz w:val="22"/>
          <w:szCs w:val="22"/>
        </w:rPr>
      </w:pPr>
    </w:p>
    <w:p w14:paraId="2E32E948" w14:textId="77777777" w:rsidR="003B30E5" w:rsidRDefault="003B30E5" w:rsidP="00BB38C3">
      <w:pPr>
        <w:jc w:val="both"/>
        <w:rPr>
          <w:rFonts w:ascii="Arial" w:hAnsi="Arial" w:cs="Arial"/>
          <w:sz w:val="22"/>
          <w:szCs w:val="22"/>
        </w:rPr>
      </w:pPr>
    </w:p>
    <w:p w14:paraId="1B23B5C7" w14:textId="77777777" w:rsidR="00733686" w:rsidRDefault="00733686" w:rsidP="00BB38C3">
      <w:pPr>
        <w:jc w:val="both"/>
        <w:rPr>
          <w:rFonts w:ascii="Arial" w:hAnsi="Arial" w:cs="Arial"/>
          <w:sz w:val="22"/>
          <w:szCs w:val="22"/>
        </w:rPr>
      </w:pPr>
    </w:p>
    <w:p w14:paraId="25CABCB6" w14:textId="77777777" w:rsidR="00A32523" w:rsidRDefault="00A32523" w:rsidP="00BB38C3">
      <w:pPr>
        <w:jc w:val="both"/>
        <w:rPr>
          <w:rFonts w:ascii="Arial" w:hAnsi="Arial" w:cs="Arial"/>
          <w:sz w:val="22"/>
          <w:szCs w:val="22"/>
        </w:rPr>
      </w:pPr>
    </w:p>
    <w:p w14:paraId="5AD1B0F8" w14:textId="2FBC5C18" w:rsidR="00B1237F" w:rsidRDefault="0014120B" w:rsidP="00BB38C3">
      <w:pPr>
        <w:jc w:val="both"/>
        <w:rPr>
          <w:rFonts w:ascii="Arial" w:hAnsi="Arial" w:cs="Arial"/>
          <w:color w:val="7030A0"/>
          <w:sz w:val="22"/>
          <w:szCs w:val="22"/>
          <w:u w:val="single"/>
        </w:rPr>
      </w:pPr>
      <w:r>
        <w:rPr>
          <w:rFonts w:ascii="Arial" w:hAnsi="Arial" w:cs="Arial"/>
          <w:color w:val="7030A0"/>
          <w:sz w:val="22"/>
          <w:szCs w:val="22"/>
          <w:u w:val="single"/>
        </w:rPr>
        <w:t xml:space="preserve">Things we have learnt from complaints in </w:t>
      </w:r>
      <w:r w:rsidR="00B571E3">
        <w:rPr>
          <w:rFonts w:ascii="Arial" w:hAnsi="Arial" w:cs="Arial"/>
          <w:color w:val="7030A0"/>
          <w:sz w:val="22"/>
          <w:szCs w:val="22"/>
          <w:u w:val="single"/>
        </w:rPr>
        <w:t>2023/24</w:t>
      </w:r>
      <w:r w:rsidRPr="0014120B">
        <w:rPr>
          <w:rFonts w:ascii="Arial" w:hAnsi="Arial" w:cs="Arial"/>
          <w:color w:val="7030A0"/>
          <w:sz w:val="22"/>
          <w:szCs w:val="22"/>
          <w:u w:val="single"/>
        </w:rPr>
        <w:t>:</w:t>
      </w:r>
    </w:p>
    <w:p w14:paraId="4FDB8A19" w14:textId="77777777" w:rsidR="0014120B" w:rsidRDefault="0014120B" w:rsidP="00BB38C3">
      <w:pPr>
        <w:jc w:val="both"/>
        <w:rPr>
          <w:rFonts w:ascii="Arial" w:hAnsi="Arial" w:cs="Arial"/>
          <w:color w:val="7030A0"/>
          <w:sz w:val="22"/>
          <w:szCs w:val="22"/>
          <w:u w:val="single"/>
        </w:rPr>
      </w:pPr>
    </w:p>
    <w:p w14:paraId="5AC4CE1D" w14:textId="38F5DD92" w:rsidR="00850041" w:rsidRPr="00BD15CE" w:rsidRDefault="007972FB" w:rsidP="00BB38C3">
      <w:pPr>
        <w:jc w:val="both"/>
        <w:rPr>
          <w:rFonts w:ascii="Arial" w:hAnsi="Arial" w:cs="Arial"/>
          <w:sz w:val="22"/>
          <w:szCs w:val="22"/>
          <w:u w:val="single"/>
        </w:rPr>
      </w:pPr>
      <w:r w:rsidRPr="00321F63">
        <w:rPr>
          <w:rFonts w:ascii="Arial" w:hAnsi="Arial" w:cs="Arial"/>
          <w:sz w:val="22"/>
          <w:szCs w:val="22"/>
          <w:u w:val="single"/>
        </w:rPr>
        <w:t xml:space="preserve">Repair process at Retirement </w:t>
      </w:r>
      <w:r w:rsidR="004C28C9">
        <w:rPr>
          <w:rFonts w:ascii="Arial" w:hAnsi="Arial" w:cs="Arial"/>
          <w:sz w:val="22"/>
          <w:szCs w:val="22"/>
          <w:u w:val="single"/>
        </w:rPr>
        <w:t xml:space="preserve">Living: </w:t>
      </w:r>
    </w:p>
    <w:p w14:paraId="3683D66E" w14:textId="6E63290D" w:rsidR="00850041" w:rsidRPr="00710C66" w:rsidRDefault="004752F9" w:rsidP="00026D99">
      <w:pPr>
        <w:pStyle w:val="ListParagraph"/>
        <w:numPr>
          <w:ilvl w:val="0"/>
          <w:numId w:val="28"/>
        </w:numPr>
        <w:spacing w:line="276" w:lineRule="auto"/>
        <w:ind w:left="357" w:hanging="357"/>
        <w:jc w:val="both"/>
        <w:rPr>
          <w:rFonts w:ascii="Arial" w:hAnsi="Arial" w:cs="Arial"/>
          <w:sz w:val="22"/>
          <w:szCs w:val="22"/>
          <w:u w:val="single"/>
        </w:rPr>
      </w:pPr>
      <w:r>
        <w:rPr>
          <w:rFonts w:ascii="Arial" w:hAnsi="Arial" w:cs="Arial"/>
          <w:sz w:val="22"/>
          <w:szCs w:val="22"/>
        </w:rPr>
        <w:t>An a</w:t>
      </w:r>
      <w:r w:rsidR="00C46552" w:rsidRPr="00710C66">
        <w:rPr>
          <w:rFonts w:ascii="Arial" w:hAnsi="Arial" w:cs="Arial"/>
          <w:sz w:val="22"/>
          <w:szCs w:val="22"/>
        </w:rPr>
        <w:t xml:space="preserve">ction plan was put in place last year to improve the repair process. </w:t>
      </w:r>
      <w:r w:rsidR="00F034E5" w:rsidRPr="00710C66">
        <w:rPr>
          <w:rFonts w:ascii="Arial" w:hAnsi="Arial" w:cs="Arial"/>
          <w:sz w:val="22"/>
          <w:szCs w:val="22"/>
        </w:rPr>
        <w:t xml:space="preserve">Our annual survey </w:t>
      </w:r>
      <w:r w:rsidR="00D51696">
        <w:rPr>
          <w:rFonts w:ascii="Arial" w:hAnsi="Arial" w:cs="Arial"/>
          <w:sz w:val="22"/>
          <w:szCs w:val="22"/>
        </w:rPr>
        <w:t xml:space="preserve">demonstrates </w:t>
      </w:r>
      <w:r w:rsidR="00D51696" w:rsidRPr="00710C66">
        <w:rPr>
          <w:rFonts w:ascii="Arial" w:hAnsi="Arial" w:cs="Arial"/>
          <w:sz w:val="22"/>
          <w:szCs w:val="22"/>
        </w:rPr>
        <w:t>that</w:t>
      </w:r>
      <w:r w:rsidR="00F034E5" w:rsidRPr="00710C66">
        <w:rPr>
          <w:rFonts w:ascii="Arial" w:hAnsi="Arial" w:cs="Arial"/>
          <w:sz w:val="22"/>
          <w:szCs w:val="22"/>
        </w:rPr>
        <w:t xml:space="preserve"> there is an </w:t>
      </w:r>
      <w:r w:rsidR="005013D0" w:rsidRPr="00710C66">
        <w:rPr>
          <w:rFonts w:ascii="Arial" w:hAnsi="Arial" w:cs="Arial"/>
          <w:sz w:val="22"/>
          <w:szCs w:val="22"/>
        </w:rPr>
        <w:t xml:space="preserve">80% satisfaction with the repair process now. </w:t>
      </w:r>
      <w:r w:rsidR="002C026F" w:rsidRPr="00710C66">
        <w:rPr>
          <w:rFonts w:ascii="Arial" w:hAnsi="Arial" w:cs="Arial"/>
          <w:sz w:val="22"/>
          <w:szCs w:val="22"/>
        </w:rPr>
        <w:t xml:space="preserve">This </w:t>
      </w:r>
      <w:r w:rsidR="00F034E5" w:rsidRPr="00710C66">
        <w:rPr>
          <w:rFonts w:ascii="Arial" w:hAnsi="Arial" w:cs="Arial"/>
          <w:sz w:val="22"/>
          <w:szCs w:val="22"/>
        </w:rPr>
        <w:t>is a testament that</w:t>
      </w:r>
      <w:r w:rsidR="002C026F" w:rsidRPr="00710C66">
        <w:rPr>
          <w:rFonts w:ascii="Arial" w:hAnsi="Arial" w:cs="Arial"/>
          <w:sz w:val="22"/>
          <w:szCs w:val="22"/>
        </w:rPr>
        <w:t xml:space="preserve"> positive changes were made throughout the year.</w:t>
      </w:r>
    </w:p>
    <w:p w14:paraId="17CAE0FF" w14:textId="77777777" w:rsidR="00850041" w:rsidRPr="00321F63" w:rsidRDefault="00850041" w:rsidP="00BB38C3">
      <w:pPr>
        <w:spacing w:line="276" w:lineRule="auto"/>
        <w:jc w:val="both"/>
        <w:rPr>
          <w:rFonts w:ascii="Arial" w:hAnsi="Arial" w:cs="Arial"/>
          <w:sz w:val="22"/>
          <w:szCs w:val="22"/>
          <w:u w:val="single"/>
        </w:rPr>
      </w:pPr>
    </w:p>
    <w:p w14:paraId="064F1644" w14:textId="3D2E3444" w:rsidR="005B1D10" w:rsidRPr="00BD15CE" w:rsidRDefault="004C28C9" w:rsidP="00BB38C3">
      <w:pPr>
        <w:spacing w:line="276" w:lineRule="auto"/>
        <w:jc w:val="both"/>
        <w:rPr>
          <w:rFonts w:ascii="Arial" w:hAnsi="Arial" w:cs="Arial"/>
          <w:sz w:val="22"/>
          <w:szCs w:val="22"/>
          <w:u w:val="single"/>
        </w:rPr>
      </w:pPr>
      <w:r>
        <w:rPr>
          <w:rFonts w:ascii="Arial" w:hAnsi="Arial" w:cs="Arial"/>
          <w:sz w:val="22"/>
          <w:szCs w:val="22"/>
          <w:u w:val="single"/>
        </w:rPr>
        <w:t xml:space="preserve">Improvement in </w:t>
      </w:r>
      <w:r w:rsidR="0084394C" w:rsidRPr="00321F63">
        <w:rPr>
          <w:rFonts w:ascii="Arial" w:hAnsi="Arial" w:cs="Arial"/>
          <w:sz w:val="22"/>
          <w:szCs w:val="22"/>
          <w:u w:val="single"/>
        </w:rPr>
        <w:t xml:space="preserve">customer experience </w:t>
      </w:r>
      <w:r w:rsidR="009C5E4C" w:rsidRPr="00321F63">
        <w:rPr>
          <w:rFonts w:ascii="Arial" w:hAnsi="Arial" w:cs="Arial"/>
          <w:sz w:val="22"/>
          <w:szCs w:val="22"/>
          <w:u w:val="single"/>
        </w:rPr>
        <w:t xml:space="preserve">at care homes: </w:t>
      </w:r>
    </w:p>
    <w:p w14:paraId="12A08E81" w14:textId="33BC1D3C" w:rsidR="003D7F63" w:rsidRPr="00710C66" w:rsidRDefault="004752F9" w:rsidP="00026D99">
      <w:pPr>
        <w:pStyle w:val="ListParagraph"/>
        <w:numPr>
          <w:ilvl w:val="0"/>
          <w:numId w:val="27"/>
        </w:numPr>
        <w:spacing w:line="276" w:lineRule="auto"/>
        <w:ind w:left="357" w:hanging="357"/>
        <w:jc w:val="both"/>
        <w:rPr>
          <w:rFonts w:ascii="Arial" w:hAnsi="Arial" w:cs="Arial"/>
          <w:b/>
          <w:bCs/>
          <w:sz w:val="22"/>
          <w:szCs w:val="22"/>
        </w:rPr>
      </w:pPr>
      <w:r>
        <w:rPr>
          <w:rFonts w:ascii="Arial" w:hAnsi="Arial" w:cs="Arial"/>
          <w:sz w:val="22"/>
          <w:szCs w:val="22"/>
        </w:rPr>
        <w:t xml:space="preserve">We have provided frontline </w:t>
      </w:r>
      <w:r w:rsidR="00B12B08">
        <w:rPr>
          <w:rFonts w:ascii="Arial" w:hAnsi="Arial" w:cs="Arial"/>
          <w:sz w:val="22"/>
          <w:szCs w:val="22"/>
        </w:rPr>
        <w:t>Customer Experience t</w:t>
      </w:r>
      <w:r w:rsidR="003D7F63" w:rsidRPr="00710C66">
        <w:rPr>
          <w:rFonts w:ascii="Arial" w:hAnsi="Arial" w:cs="Arial"/>
          <w:sz w:val="22"/>
          <w:szCs w:val="22"/>
        </w:rPr>
        <w:t>raining to Team Leaders</w:t>
      </w:r>
      <w:r w:rsidR="0070006A" w:rsidRPr="00710C66">
        <w:rPr>
          <w:rFonts w:ascii="Arial" w:hAnsi="Arial" w:cs="Arial"/>
          <w:sz w:val="22"/>
          <w:szCs w:val="22"/>
        </w:rPr>
        <w:t xml:space="preserve">, to </w:t>
      </w:r>
      <w:r w:rsidR="00561AAD">
        <w:rPr>
          <w:rFonts w:ascii="Arial" w:hAnsi="Arial" w:cs="Arial"/>
          <w:sz w:val="22"/>
          <w:szCs w:val="22"/>
        </w:rPr>
        <w:t xml:space="preserve">improve their complaint management skills and to </w:t>
      </w:r>
      <w:r w:rsidR="0070006A" w:rsidRPr="00710C66">
        <w:rPr>
          <w:rFonts w:ascii="Arial" w:hAnsi="Arial" w:cs="Arial"/>
          <w:sz w:val="22"/>
          <w:szCs w:val="22"/>
        </w:rPr>
        <w:t xml:space="preserve">specify their </w:t>
      </w:r>
      <w:r w:rsidR="003D7F63" w:rsidRPr="00710C66">
        <w:rPr>
          <w:rFonts w:ascii="Arial" w:hAnsi="Arial" w:cs="Arial"/>
          <w:sz w:val="22"/>
          <w:szCs w:val="22"/>
        </w:rPr>
        <w:t>role</w:t>
      </w:r>
      <w:r>
        <w:rPr>
          <w:rFonts w:ascii="Arial" w:hAnsi="Arial" w:cs="Arial"/>
          <w:sz w:val="22"/>
          <w:szCs w:val="22"/>
        </w:rPr>
        <w:t>s</w:t>
      </w:r>
      <w:r w:rsidR="003D7F63" w:rsidRPr="00710C66">
        <w:rPr>
          <w:rFonts w:ascii="Arial" w:hAnsi="Arial" w:cs="Arial"/>
          <w:sz w:val="22"/>
          <w:szCs w:val="22"/>
        </w:rPr>
        <w:t xml:space="preserve"> and </w:t>
      </w:r>
      <w:r w:rsidR="00D51696" w:rsidRPr="00710C66">
        <w:rPr>
          <w:rFonts w:ascii="Arial" w:hAnsi="Arial" w:cs="Arial"/>
          <w:sz w:val="22"/>
          <w:szCs w:val="22"/>
        </w:rPr>
        <w:t>duties.</w:t>
      </w:r>
      <w:r w:rsidR="004B2E7E" w:rsidRPr="00710C66">
        <w:rPr>
          <w:rFonts w:ascii="Arial" w:hAnsi="Arial" w:cs="Arial"/>
          <w:sz w:val="22"/>
          <w:szCs w:val="22"/>
        </w:rPr>
        <w:t xml:space="preserve"> </w:t>
      </w:r>
    </w:p>
    <w:p w14:paraId="7732F18E" w14:textId="358BD4B1" w:rsidR="006C6734" w:rsidRPr="00710C66" w:rsidRDefault="00A841E1" w:rsidP="00026D99">
      <w:pPr>
        <w:pStyle w:val="ListParagraph"/>
        <w:numPr>
          <w:ilvl w:val="0"/>
          <w:numId w:val="27"/>
        </w:numPr>
        <w:spacing w:line="276" w:lineRule="auto"/>
        <w:ind w:left="357" w:hanging="357"/>
        <w:jc w:val="both"/>
        <w:rPr>
          <w:rFonts w:ascii="Arial" w:hAnsi="Arial" w:cs="Arial"/>
          <w:sz w:val="22"/>
          <w:szCs w:val="22"/>
        </w:rPr>
      </w:pPr>
      <w:r w:rsidRPr="00710C66">
        <w:rPr>
          <w:rFonts w:ascii="Arial" w:hAnsi="Arial" w:cs="Arial"/>
          <w:sz w:val="22"/>
          <w:szCs w:val="22"/>
        </w:rPr>
        <w:t>.</w:t>
      </w:r>
      <w:r w:rsidR="000F5991" w:rsidRPr="00710C66">
        <w:rPr>
          <w:rFonts w:ascii="Arial" w:hAnsi="Arial" w:cs="Arial"/>
          <w:sz w:val="22"/>
          <w:szCs w:val="22"/>
        </w:rPr>
        <w:t xml:space="preserve"> </w:t>
      </w:r>
      <w:r w:rsidR="001D3FBC" w:rsidRPr="00710C66">
        <w:rPr>
          <w:rFonts w:ascii="Arial" w:hAnsi="Arial" w:cs="Arial"/>
          <w:sz w:val="22"/>
          <w:szCs w:val="22"/>
        </w:rPr>
        <w:t xml:space="preserve">The Senior Leadership Team </w:t>
      </w:r>
      <w:r w:rsidR="005D321C">
        <w:rPr>
          <w:rFonts w:ascii="Arial" w:hAnsi="Arial" w:cs="Arial"/>
          <w:sz w:val="22"/>
          <w:szCs w:val="22"/>
        </w:rPr>
        <w:t>within</w:t>
      </w:r>
      <w:r w:rsidR="001D3FBC" w:rsidRPr="00710C66">
        <w:rPr>
          <w:rFonts w:ascii="Arial" w:hAnsi="Arial" w:cs="Arial"/>
          <w:sz w:val="22"/>
          <w:szCs w:val="22"/>
        </w:rPr>
        <w:t xml:space="preserve"> </w:t>
      </w:r>
      <w:r w:rsidR="00F72351" w:rsidRPr="00710C66">
        <w:rPr>
          <w:rFonts w:ascii="Arial" w:hAnsi="Arial" w:cs="Arial"/>
          <w:sz w:val="22"/>
          <w:szCs w:val="22"/>
        </w:rPr>
        <w:t xml:space="preserve">Care Services </w:t>
      </w:r>
      <w:r w:rsidR="001D3FBC" w:rsidRPr="00710C66">
        <w:rPr>
          <w:rFonts w:ascii="Arial" w:hAnsi="Arial" w:cs="Arial"/>
          <w:sz w:val="22"/>
          <w:szCs w:val="22"/>
        </w:rPr>
        <w:t xml:space="preserve">are continuously supporting </w:t>
      </w:r>
      <w:r w:rsidR="00F72351" w:rsidRPr="00710C66">
        <w:rPr>
          <w:rFonts w:ascii="Arial" w:hAnsi="Arial" w:cs="Arial"/>
          <w:sz w:val="22"/>
          <w:szCs w:val="22"/>
        </w:rPr>
        <w:t xml:space="preserve">managers to improve </w:t>
      </w:r>
      <w:r w:rsidR="00D51696" w:rsidRPr="00710C66">
        <w:rPr>
          <w:rFonts w:ascii="Arial" w:hAnsi="Arial" w:cs="Arial"/>
          <w:sz w:val="22"/>
          <w:szCs w:val="22"/>
        </w:rPr>
        <w:t>communication</w:t>
      </w:r>
      <w:r w:rsidR="00D51696">
        <w:rPr>
          <w:rFonts w:ascii="Arial" w:hAnsi="Arial" w:cs="Arial"/>
          <w:sz w:val="22"/>
          <w:szCs w:val="22"/>
        </w:rPr>
        <w:t>.</w:t>
      </w:r>
      <w:r w:rsidR="003B6B6C" w:rsidRPr="00710C66">
        <w:rPr>
          <w:rFonts w:ascii="Arial" w:hAnsi="Arial" w:cs="Arial"/>
          <w:sz w:val="22"/>
          <w:szCs w:val="22"/>
        </w:rPr>
        <w:t xml:space="preserve"> </w:t>
      </w:r>
      <w:r w:rsidR="004752F9">
        <w:rPr>
          <w:rFonts w:ascii="Arial" w:hAnsi="Arial" w:cs="Arial"/>
          <w:sz w:val="22"/>
          <w:szCs w:val="22"/>
        </w:rPr>
        <w:t>This particularly relates to the prompt answering of telephones as well as responding to emails.</w:t>
      </w:r>
    </w:p>
    <w:p w14:paraId="476C1778" w14:textId="77777777" w:rsidR="0084394C" w:rsidRPr="00321F63" w:rsidRDefault="0084394C" w:rsidP="00BB38C3">
      <w:pPr>
        <w:spacing w:line="276" w:lineRule="auto"/>
        <w:jc w:val="both"/>
        <w:rPr>
          <w:rFonts w:ascii="Arial" w:hAnsi="Arial" w:cs="Arial"/>
          <w:sz w:val="22"/>
          <w:szCs w:val="22"/>
        </w:rPr>
      </w:pPr>
    </w:p>
    <w:p w14:paraId="44A1E937" w14:textId="6A97E084" w:rsidR="009707AF" w:rsidRPr="00321F63" w:rsidRDefault="00710C66" w:rsidP="00BB38C3">
      <w:pPr>
        <w:spacing w:line="276" w:lineRule="auto"/>
        <w:jc w:val="both"/>
        <w:rPr>
          <w:rFonts w:ascii="Arial" w:hAnsi="Arial" w:cs="Arial"/>
          <w:sz w:val="22"/>
          <w:szCs w:val="22"/>
          <w:u w:val="single"/>
        </w:rPr>
      </w:pPr>
      <w:r>
        <w:rPr>
          <w:rFonts w:ascii="Arial" w:hAnsi="Arial" w:cs="Arial"/>
          <w:sz w:val="22"/>
          <w:szCs w:val="22"/>
          <w:u w:val="single"/>
        </w:rPr>
        <w:t xml:space="preserve"> </w:t>
      </w:r>
      <w:r w:rsidR="009707AF" w:rsidRPr="00321F63">
        <w:rPr>
          <w:rFonts w:ascii="Arial" w:hAnsi="Arial" w:cs="Arial"/>
          <w:sz w:val="22"/>
          <w:szCs w:val="22"/>
          <w:u w:val="single"/>
        </w:rPr>
        <w:t xml:space="preserve"> </w:t>
      </w:r>
      <w:r w:rsidR="00B65993">
        <w:rPr>
          <w:rFonts w:ascii="Arial" w:hAnsi="Arial" w:cs="Arial"/>
          <w:sz w:val="22"/>
          <w:szCs w:val="22"/>
          <w:u w:val="single"/>
        </w:rPr>
        <w:t xml:space="preserve">Improvements to the ‘Jewish in Jewish Care’ </w:t>
      </w:r>
    </w:p>
    <w:p w14:paraId="583DA013" w14:textId="7E1CFEC3" w:rsidR="00670A84" w:rsidRDefault="00B65993" w:rsidP="00026D99">
      <w:pPr>
        <w:pStyle w:val="ListParagraph"/>
        <w:numPr>
          <w:ilvl w:val="0"/>
          <w:numId w:val="24"/>
        </w:numPr>
        <w:spacing w:line="276" w:lineRule="auto"/>
        <w:ind w:left="357" w:hanging="357"/>
        <w:jc w:val="both"/>
        <w:rPr>
          <w:rFonts w:ascii="Arial" w:hAnsi="Arial" w:cs="Arial"/>
          <w:sz w:val="22"/>
          <w:szCs w:val="22"/>
        </w:rPr>
      </w:pPr>
      <w:r>
        <w:rPr>
          <w:rFonts w:ascii="Arial" w:hAnsi="Arial" w:cs="Arial"/>
          <w:sz w:val="22"/>
          <w:szCs w:val="22"/>
        </w:rPr>
        <w:t xml:space="preserve">We have received </w:t>
      </w:r>
      <w:r w:rsidR="00D95D1E">
        <w:rPr>
          <w:rFonts w:ascii="Arial" w:hAnsi="Arial" w:cs="Arial"/>
          <w:sz w:val="22"/>
          <w:szCs w:val="22"/>
        </w:rPr>
        <w:t xml:space="preserve">constructive </w:t>
      </w:r>
      <w:r>
        <w:rPr>
          <w:rFonts w:ascii="Arial" w:hAnsi="Arial" w:cs="Arial"/>
          <w:sz w:val="22"/>
          <w:szCs w:val="22"/>
        </w:rPr>
        <w:t>feedback</w:t>
      </w:r>
      <w:r w:rsidR="005D321C">
        <w:rPr>
          <w:rFonts w:ascii="Arial" w:hAnsi="Arial" w:cs="Arial"/>
          <w:sz w:val="22"/>
          <w:szCs w:val="22"/>
        </w:rPr>
        <w:t xml:space="preserve"> at one of our Retirement Living </w:t>
      </w:r>
      <w:r w:rsidR="00384ED5">
        <w:rPr>
          <w:rFonts w:ascii="Arial" w:hAnsi="Arial" w:cs="Arial"/>
          <w:sz w:val="22"/>
          <w:szCs w:val="22"/>
        </w:rPr>
        <w:t>restaurants</w:t>
      </w:r>
      <w:r w:rsidR="005D321C">
        <w:rPr>
          <w:rFonts w:ascii="Arial" w:hAnsi="Arial" w:cs="Arial"/>
          <w:sz w:val="22"/>
          <w:szCs w:val="22"/>
        </w:rPr>
        <w:t xml:space="preserve"> asking us to improve on the environment to reflect a </w:t>
      </w:r>
      <w:r w:rsidR="00D51696">
        <w:rPr>
          <w:rFonts w:ascii="Arial" w:hAnsi="Arial" w:cs="Arial"/>
          <w:sz w:val="22"/>
          <w:szCs w:val="22"/>
        </w:rPr>
        <w:t>better Jewish</w:t>
      </w:r>
      <w:r w:rsidR="00934AD9">
        <w:rPr>
          <w:rFonts w:ascii="Arial" w:hAnsi="Arial" w:cs="Arial"/>
          <w:sz w:val="22"/>
          <w:szCs w:val="22"/>
        </w:rPr>
        <w:t xml:space="preserve"> </w:t>
      </w:r>
      <w:r w:rsidR="005D321C">
        <w:rPr>
          <w:rFonts w:ascii="Arial" w:hAnsi="Arial" w:cs="Arial"/>
          <w:sz w:val="22"/>
          <w:szCs w:val="22"/>
        </w:rPr>
        <w:t>atmosphere and menu.  We are creating improvements by meeting regularly with Tenants and staff.</w:t>
      </w:r>
    </w:p>
    <w:p w14:paraId="02B6CF90" w14:textId="27C013E2" w:rsidR="00B65993" w:rsidRPr="00D11FE9" w:rsidRDefault="00BE6838" w:rsidP="00026D99">
      <w:pPr>
        <w:pStyle w:val="ListParagraph"/>
        <w:numPr>
          <w:ilvl w:val="0"/>
          <w:numId w:val="24"/>
        </w:numPr>
        <w:spacing w:line="276" w:lineRule="auto"/>
        <w:ind w:left="357" w:hanging="357"/>
        <w:jc w:val="both"/>
        <w:rPr>
          <w:rFonts w:ascii="Arial" w:hAnsi="Arial" w:cs="Arial"/>
          <w:sz w:val="22"/>
          <w:szCs w:val="22"/>
        </w:rPr>
      </w:pPr>
      <w:r>
        <w:rPr>
          <w:rFonts w:ascii="Arial" w:hAnsi="Arial" w:cs="Arial"/>
          <w:sz w:val="22"/>
          <w:szCs w:val="22"/>
        </w:rPr>
        <w:t xml:space="preserve">The </w:t>
      </w:r>
      <w:r w:rsidR="00B65993" w:rsidRPr="00B65993">
        <w:rPr>
          <w:rFonts w:ascii="Arial" w:hAnsi="Arial" w:cs="Arial"/>
          <w:sz w:val="22"/>
          <w:szCs w:val="22"/>
        </w:rPr>
        <w:t xml:space="preserve">Jewish Faith and Culture Manager visits the resources frequently to seek feedback </w:t>
      </w:r>
      <w:r w:rsidR="004031A6">
        <w:rPr>
          <w:rFonts w:ascii="Arial" w:hAnsi="Arial" w:cs="Arial"/>
          <w:sz w:val="22"/>
          <w:szCs w:val="22"/>
        </w:rPr>
        <w:t xml:space="preserve">from clients </w:t>
      </w:r>
      <w:r w:rsidR="00221F81">
        <w:rPr>
          <w:rFonts w:ascii="Arial" w:hAnsi="Arial" w:cs="Arial"/>
          <w:sz w:val="22"/>
          <w:szCs w:val="22"/>
        </w:rPr>
        <w:t xml:space="preserve">and </w:t>
      </w:r>
      <w:r w:rsidR="00D11FE9">
        <w:rPr>
          <w:rFonts w:ascii="Arial" w:hAnsi="Arial" w:cs="Arial"/>
          <w:sz w:val="22"/>
          <w:szCs w:val="22"/>
        </w:rPr>
        <w:t xml:space="preserve">works closely with the Activities </w:t>
      </w:r>
      <w:r w:rsidR="00384ED5">
        <w:rPr>
          <w:rFonts w:ascii="Arial" w:hAnsi="Arial" w:cs="Arial"/>
          <w:sz w:val="22"/>
          <w:szCs w:val="22"/>
        </w:rPr>
        <w:t>Coordinators</w:t>
      </w:r>
      <w:r w:rsidR="00D11FE9">
        <w:rPr>
          <w:rFonts w:ascii="Arial" w:hAnsi="Arial" w:cs="Arial"/>
          <w:sz w:val="22"/>
          <w:szCs w:val="22"/>
        </w:rPr>
        <w:t xml:space="preserve"> to </w:t>
      </w:r>
      <w:r w:rsidR="005D321C">
        <w:rPr>
          <w:rFonts w:ascii="Arial" w:hAnsi="Arial" w:cs="Arial"/>
          <w:sz w:val="22"/>
          <w:szCs w:val="22"/>
        </w:rPr>
        <w:t>monitor the programming and ensure that the activities are culturally suitable.</w:t>
      </w:r>
    </w:p>
    <w:p w14:paraId="5A287AE9" w14:textId="77777777" w:rsidR="00EA4CE3" w:rsidRPr="00321F63" w:rsidRDefault="00EA4CE3" w:rsidP="00BB38C3">
      <w:pPr>
        <w:jc w:val="both"/>
        <w:rPr>
          <w:rFonts w:ascii="Arial" w:hAnsi="Arial" w:cs="Arial"/>
          <w:sz w:val="22"/>
          <w:szCs w:val="22"/>
        </w:rPr>
      </w:pPr>
    </w:p>
    <w:p w14:paraId="40C88BAF" w14:textId="77777777" w:rsidR="0014120B" w:rsidRDefault="0014120B" w:rsidP="00BB38C3">
      <w:pPr>
        <w:jc w:val="both"/>
        <w:rPr>
          <w:rFonts w:ascii="Arial" w:hAnsi="Arial" w:cs="Arial"/>
          <w:sz w:val="22"/>
          <w:szCs w:val="22"/>
        </w:rPr>
      </w:pPr>
    </w:p>
    <w:p w14:paraId="777A2C4D" w14:textId="79F071FF" w:rsidR="00B1237F" w:rsidRPr="0014120B" w:rsidRDefault="0014120B" w:rsidP="00BB38C3">
      <w:pPr>
        <w:jc w:val="both"/>
        <w:rPr>
          <w:rFonts w:ascii="Arial" w:hAnsi="Arial" w:cs="Arial"/>
          <w:color w:val="7030A0"/>
          <w:sz w:val="22"/>
          <w:szCs w:val="22"/>
          <w:u w:val="single"/>
        </w:rPr>
      </w:pPr>
      <w:r w:rsidRPr="0014120B">
        <w:rPr>
          <w:rFonts w:ascii="Arial" w:hAnsi="Arial" w:cs="Arial"/>
          <w:color w:val="7030A0"/>
          <w:sz w:val="22"/>
          <w:szCs w:val="22"/>
          <w:u w:val="single"/>
        </w:rPr>
        <w:t xml:space="preserve">Themes in compliments in </w:t>
      </w:r>
      <w:r w:rsidR="00B571E3">
        <w:rPr>
          <w:rFonts w:ascii="Arial" w:hAnsi="Arial" w:cs="Arial"/>
          <w:color w:val="7030A0"/>
          <w:sz w:val="22"/>
          <w:szCs w:val="22"/>
          <w:u w:val="single"/>
        </w:rPr>
        <w:t>2023/</w:t>
      </w:r>
      <w:r w:rsidR="009B1AB6">
        <w:rPr>
          <w:rFonts w:ascii="Arial" w:hAnsi="Arial" w:cs="Arial"/>
          <w:color w:val="7030A0"/>
          <w:sz w:val="22"/>
          <w:szCs w:val="22"/>
          <w:u w:val="single"/>
        </w:rPr>
        <w:t>20</w:t>
      </w:r>
      <w:r w:rsidR="00B571E3">
        <w:rPr>
          <w:rFonts w:ascii="Arial" w:hAnsi="Arial" w:cs="Arial"/>
          <w:color w:val="7030A0"/>
          <w:sz w:val="22"/>
          <w:szCs w:val="22"/>
          <w:u w:val="single"/>
        </w:rPr>
        <w:t>24</w:t>
      </w:r>
      <w:r w:rsidRPr="0014120B">
        <w:rPr>
          <w:rFonts w:ascii="Arial" w:hAnsi="Arial" w:cs="Arial"/>
          <w:color w:val="7030A0"/>
          <w:sz w:val="22"/>
          <w:szCs w:val="22"/>
          <w:u w:val="single"/>
        </w:rPr>
        <w:t xml:space="preserve">: </w:t>
      </w:r>
    </w:p>
    <w:p w14:paraId="053C5DAA" w14:textId="77777777" w:rsidR="002B7583" w:rsidRDefault="002B7583" w:rsidP="00BB38C3">
      <w:pPr>
        <w:jc w:val="both"/>
        <w:rPr>
          <w:rFonts w:ascii="Arial" w:hAnsi="Arial" w:cs="Arial"/>
          <w:sz w:val="22"/>
          <w:szCs w:val="22"/>
        </w:rPr>
      </w:pPr>
    </w:p>
    <w:p w14:paraId="098745C2" w14:textId="178701E5" w:rsidR="00691D43" w:rsidRPr="00710C66" w:rsidRDefault="00691D43" w:rsidP="00026D99">
      <w:pPr>
        <w:pStyle w:val="ListParagraph"/>
        <w:numPr>
          <w:ilvl w:val="0"/>
          <w:numId w:val="24"/>
        </w:numPr>
        <w:spacing w:after="240" w:line="276" w:lineRule="auto"/>
        <w:ind w:left="357" w:hanging="357"/>
        <w:jc w:val="both"/>
        <w:rPr>
          <w:rFonts w:ascii="Arial" w:hAnsi="Arial" w:cs="Arial"/>
          <w:sz w:val="22"/>
          <w:szCs w:val="22"/>
        </w:rPr>
      </w:pPr>
      <w:r w:rsidRPr="00710C66">
        <w:rPr>
          <w:rFonts w:ascii="Arial" w:hAnsi="Arial" w:cs="Arial"/>
          <w:sz w:val="22"/>
          <w:szCs w:val="22"/>
        </w:rPr>
        <w:t xml:space="preserve">We have </w:t>
      </w:r>
      <w:r w:rsidR="00D51696" w:rsidRPr="00710C66">
        <w:rPr>
          <w:rFonts w:ascii="Arial" w:hAnsi="Arial" w:cs="Arial"/>
          <w:sz w:val="22"/>
          <w:szCs w:val="22"/>
        </w:rPr>
        <w:t>received compliments</w:t>
      </w:r>
      <w:r w:rsidRPr="00710C66">
        <w:rPr>
          <w:rFonts w:ascii="Arial" w:hAnsi="Arial" w:cs="Arial"/>
          <w:sz w:val="22"/>
          <w:szCs w:val="22"/>
        </w:rPr>
        <w:t xml:space="preserve"> about </w:t>
      </w:r>
      <w:r w:rsidR="008B7017" w:rsidRPr="00710C66">
        <w:rPr>
          <w:rFonts w:ascii="Arial" w:hAnsi="Arial" w:cs="Arial"/>
          <w:sz w:val="22"/>
          <w:szCs w:val="22"/>
          <w:u w:val="single"/>
        </w:rPr>
        <w:t>a</w:t>
      </w:r>
      <w:r w:rsidR="00B63A0D" w:rsidRPr="00710C66">
        <w:rPr>
          <w:rFonts w:ascii="Arial" w:hAnsi="Arial" w:cs="Arial"/>
          <w:sz w:val="22"/>
          <w:szCs w:val="22"/>
          <w:u w:val="single"/>
        </w:rPr>
        <w:t>ctivities</w:t>
      </w:r>
      <w:r w:rsidR="008B7017" w:rsidRPr="00710C66">
        <w:rPr>
          <w:rFonts w:ascii="Arial" w:hAnsi="Arial" w:cs="Arial"/>
          <w:sz w:val="22"/>
          <w:szCs w:val="22"/>
        </w:rPr>
        <w:t xml:space="preserve"> across all services, mostly about </w:t>
      </w:r>
      <w:r w:rsidR="001841BD" w:rsidRPr="00710C66">
        <w:rPr>
          <w:rFonts w:ascii="Arial" w:hAnsi="Arial" w:cs="Arial"/>
          <w:sz w:val="22"/>
          <w:szCs w:val="22"/>
        </w:rPr>
        <w:t xml:space="preserve">events, </w:t>
      </w:r>
      <w:r w:rsidR="00173035" w:rsidRPr="00710C66">
        <w:rPr>
          <w:rFonts w:ascii="Arial" w:hAnsi="Arial" w:cs="Arial"/>
          <w:sz w:val="22"/>
          <w:szCs w:val="22"/>
        </w:rPr>
        <w:t>entertainments,</w:t>
      </w:r>
      <w:r w:rsidR="001841BD" w:rsidRPr="00710C66">
        <w:rPr>
          <w:rFonts w:ascii="Arial" w:hAnsi="Arial" w:cs="Arial"/>
          <w:sz w:val="22"/>
          <w:szCs w:val="22"/>
        </w:rPr>
        <w:t xml:space="preserve"> and outings</w:t>
      </w:r>
      <w:r w:rsidR="008B7017" w:rsidRPr="00710C66">
        <w:rPr>
          <w:rFonts w:ascii="Arial" w:hAnsi="Arial" w:cs="Arial"/>
          <w:sz w:val="22"/>
          <w:szCs w:val="22"/>
        </w:rPr>
        <w:t xml:space="preserve">. </w:t>
      </w:r>
    </w:p>
    <w:p w14:paraId="23B5A87D" w14:textId="0D4C50E2" w:rsidR="00691D43" w:rsidRPr="00710C66" w:rsidRDefault="00C814FC" w:rsidP="00026D99">
      <w:pPr>
        <w:pStyle w:val="ListParagraph"/>
        <w:numPr>
          <w:ilvl w:val="0"/>
          <w:numId w:val="24"/>
        </w:numPr>
        <w:spacing w:line="276" w:lineRule="auto"/>
        <w:ind w:left="357" w:hanging="357"/>
        <w:jc w:val="both"/>
        <w:rPr>
          <w:rFonts w:ascii="Arial" w:hAnsi="Arial" w:cs="Arial"/>
          <w:sz w:val="22"/>
          <w:szCs w:val="22"/>
        </w:rPr>
      </w:pPr>
      <w:r>
        <w:rPr>
          <w:rFonts w:ascii="Arial" w:hAnsi="Arial" w:cs="Arial"/>
          <w:sz w:val="22"/>
          <w:szCs w:val="22"/>
        </w:rPr>
        <w:t>Our</w:t>
      </w:r>
      <w:r w:rsidR="00691D43" w:rsidRPr="00710C66">
        <w:rPr>
          <w:rFonts w:ascii="Arial" w:hAnsi="Arial" w:cs="Arial"/>
          <w:sz w:val="22"/>
          <w:szCs w:val="22"/>
        </w:rPr>
        <w:t xml:space="preserve"> </w:t>
      </w:r>
      <w:r w:rsidR="00D775E4" w:rsidRPr="00710C66">
        <w:rPr>
          <w:rFonts w:ascii="Arial" w:hAnsi="Arial" w:cs="Arial"/>
          <w:sz w:val="22"/>
          <w:szCs w:val="22"/>
          <w:u w:val="single"/>
        </w:rPr>
        <w:t>a</w:t>
      </w:r>
      <w:r w:rsidR="00B63A0D" w:rsidRPr="00710C66">
        <w:rPr>
          <w:rFonts w:ascii="Arial" w:hAnsi="Arial" w:cs="Arial"/>
          <w:sz w:val="22"/>
          <w:szCs w:val="22"/>
          <w:u w:val="single"/>
        </w:rPr>
        <w:t>dmission</w:t>
      </w:r>
      <w:r w:rsidR="00691D43" w:rsidRPr="00710C66">
        <w:rPr>
          <w:rFonts w:ascii="Arial" w:hAnsi="Arial" w:cs="Arial"/>
          <w:sz w:val="22"/>
          <w:szCs w:val="22"/>
          <w:u w:val="single"/>
        </w:rPr>
        <w:t xml:space="preserve"> process</w:t>
      </w:r>
      <w:r w:rsidR="00691D43" w:rsidRPr="00710C66">
        <w:rPr>
          <w:rFonts w:ascii="Arial" w:hAnsi="Arial" w:cs="Arial"/>
          <w:sz w:val="22"/>
          <w:szCs w:val="22"/>
        </w:rPr>
        <w:t xml:space="preserve"> </w:t>
      </w:r>
      <w:r w:rsidR="005D321C">
        <w:rPr>
          <w:rFonts w:ascii="Arial" w:hAnsi="Arial" w:cs="Arial"/>
          <w:sz w:val="22"/>
          <w:szCs w:val="22"/>
        </w:rPr>
        <w:t xml:space="preserve">continues to </w:t>
      </w:r>
      <w:r w:rsidR="00D51696" w:rsidRPr="00710C66">
        <w:rPr>
          <w:rFonts w:ascii="Arial" w:hAnsi="Arial" w:cs="Arial"/>
          <w:sz w:val="22"/>
          <w:szCs w:val="22"/>
        </w:rPr>
        <w:t>receive</w:t>
      </w:r>
      <w:r w:rsidR="00D51696">
        <w:rPr>
          <w:rFonts w:ascii="Arial" w:hAnsi="Arial" w:cs="Arial"/>
          <w:sz w:val="22"/>
          <w:szCs w:val="22"/>
        </w:rPr>
        <w:t xml:space="preserve"> </w:t>
      </w:r>
      <w:r w:rsidR="00D51696" w:rsidRPr="00710C66">
        <w:rPr>
          <w:rFonts w:ascii="Arial" w:hAnsi="Arial" w:cs="Arial"/>
          <w:sz w:val="22"/>
          <w:szCs w:val="22"/>
        </w:rPr>
        <w:t>compliments</w:t>
      </w:r>
      <w:r w:rsidR="00384ED5" w:rsidRPr="00710C66">
        <w:rPr>
          <w:rFonts w:ascii="Arial" w:hAnsi="Arial" w:cs="Arial"/>
          <w:sz w:val="22"/>
          <w:szCs w:val="22"/>
        </w:rPr>
        <w:t>,</w:t>
      </w:r>
      <w:r w:rsidR="00384ED5">
        <w:rPr>
          <w:rFonts w:ascii="Arial" w:hAnsi="Arial" w:cs="Arial"/>
          <w:sz w:val="22"/>
          <w:szCs w:val="22"/>
        </w:rPr>
        <w:t xml:space="preserve"> regarding</w:t>
      </w:r>
      <w:r w:rsidR="005D321C">
        <w:rPr>
          <w:rFonts w:ascii="Arial" w:hAnsi="Arial" w:cs="Arial"/>
          <w:sz w:val="22"/>
          <w:szCs w:val="22"/>
        </w:rPr>
        <w:t xml:space="preserve"> the</w:t>
      </w:r>
      <w:r>
        <w:rPr>
          <w:rFonts w:ascii="Arial" w:hAnsi="Arial" w:cs="Arial"/>
          <w:sz w:val="22"/>
          <w:szCs w:val="22"/>
        </w:rPr>
        <w:t xml:space="preserve"> </w:t>
      </w:r>
      <w:r w:rsidR="009A60A8" w:rsidRPr="00765057">
        <w:rPr>
          <w:rFonts w:ascii="Arial" w:hAnsi="Arial" w:cs="Arial"/>
          <w:i/>
          <w:iCs/>
          <w:sz w:val="22"/>
          <w:szCs w:val="22"/>
        </w:rPr>
        <w:t>L</w:t>
      </w:r>
      <w:r w:rsidR="00196EFA" w:rsidRPr="00765057">
        <w:rPr>
          <w:rFonts w:ascii="Arial" w:hAnsi="Arial" w:cs="Arial"/>
          <w:i/>
          <w:iCs/>
          <w:sz w:val="22"/>
          <w:szCs w:val="22"/>
        </w:rPr>
        <w:t xml:space="preserve">iving with </w:t>
      </w:r>
      <w:r w:rsidR="009A60A8" w:rsidRPr="00765057">
        <w:rPr>
          <w:rFonts w:ascii="Arial" w:hAnsi="Arial" w:cs="Arial"/>
          <w:i/>
          <w:iCs/>
          <w:sz w:val="22"/>
          <w:szCs w:val="22"/>
        </w:rPr>
        <w:t>J</w:t>
      </w:r>
      <w:r w:rsidR="00196EFA" w:rsidRPr="00765057">
        <w:rPr>
          <w:rFonts w:ascii="Arial" w:hAnsi="Arial" w:cs="Arial"/>
          <w:i/>
          <w:iCs/>
          <w:sz w:val="22"/>
          <w:szCs w:val="22"/>
        </w:rPr>
        <w:t xml:space="preserve">ewish </w:t>
      </w:r>
      <w:r w:rsidR="009A60A8" w:rsidRPr="00765057">
        <w:rPr>
          <w:rFonts w:ascii="Arial" w:hAnsi="Arial" w:cs="Arial"/>
          <w:i/>
          <w:iCs/>
          <w:sz w:val="22"/>
          <w:szCs w:val="22"/>
        </w:rPr>
        <w:t>C</w:t>
      </w:r>
      <w:r w:rsidR="00196EFA" w:rsidRPr="00765057">
        <w:rPr>
          <w:rFonts w:ascii="Arial" w:hAnsi="Arial" w:cs="Arial"/>
          <w:i/>
          <w:iCs/>
          <w:sz w:val="22"/>
          <w:szCs w:val="22"/>
        </w:rPr>
        <w:t>are</w:t>
      </w:r>
      <w:r w:rsidR="009A60A8" w:rsidRPr="00710C66">
        <w:rPr>
          <w:rFonts w:ascii="Arial" w:hAnsi="Arial" w:cs="Arial"/>
          <w:sz w:val="22"/>
          <w:szCs w:val="22"/>
        </w:rPr>
        <w:t xml:space="preserve"> </w:t>
      </w:r>
      <w:r w:rsidR="005D321C">
        <w:rPr>
          <w:rFonts w:ascii="Arial" w:hAnsi="Arial" w:cs="Arial"/>
          <w:sz w:val="22"/>
          <w:szCs w:val="22"/>
        </w:rPr>
        <w:t xml:space="preserve">team together </w:t>
      </w:r>
      <w:r w:rsidR="00D51696">
        <w:rPr>
          <w:rFonts w:ascii="Arial" w:hAnsi="Arial" w:cs="Arial"/>
          <w:sz w:val="22"/>
          <w:szCs w:val="22"/>
        </w:rPr>
        <w:t xml:space="preserve">with </w:t>
      </w:r>
      <w:r w:rsidR="00D51696" w:rsidRPr="00710C66">
        <w:rPr>
          <w:rFonts w:ascii="Arial" w:hAnsi="Arial" w:cs="Arial"/>
          <w:sz w:val="22"/>
          <w:szCs w:val="22"/>
        </w:rPr>
        <w:t>Social</w:t>
      </w:r>
      <w:r w:rsidR="00CC1B6E" w:rsidRPr="00710C66">
        <w:rPr>
          <w:rFonts w:ascii="Arial" w:hAnsi="Arial" w:cs="Arial"/>
          <w:sz w:val="22"/>
          <w:szCs w:val="22"/>
        </w:rPr>
        <w:t xml:space="preserve"> Workers</w:t>
      </w:r>
      <w:r>
        <w:rPr>
          <w:rFonts w:ascii="Arial" w:hAnsi="Arial" w:cs="Arial"/>
          <w:sz w:val="22"/>
          <w:szCs w:val="22"/>
        </w:rPr>
        <w:t xml:space="preserve">, for their </w:t>
      </w:r>
      <w:r w:rsidR="005D321C">
        <w:rPr>
          <w:rFonts w:ascii="Arial" w:hAnsi="Arial" w:cs="Arial"/>
          <w:sz w:val="22"/>
          <w:szCs w:val="22"/>
        </w:rPr>
        <w:t>assistance &amp; compassion</w:t>
      </w:r>
      <w:r>
        <w:rPr>
          <w:rFonts w:ascii="Arial" w:hAnsi="Arial" w:cs="Arial"/>
          <w:sz w:val="22"/>
          <w:szCs w:val="22"/>
        </w:rPr>
        <w:t xml:space="preserve"> </w:t>
      </w:r>
      <w:r w:rsidR="00D51696">
        <w:rPr>
          <w:rFonts w:ascii="Arial" w:hAnsi="Arial" w:cs="Arial"/>
          <w:sz w:val="22"/>
          <w:szCs w:val="22"/>
        </w:rPr>
        <w:t>supporting clients</w:t>
      </w:r>
      <w:r>
        <w:rPr>
          <w:rFonts w:ascii="Arial" w:hAnsi="Arial" w:cs="Arial"/>
          <w:sz w:val="22"/>
          <w:szCs w:val="22"/>
        </w:rPr>
        <w:t xml:space="preserve"> and their families during </w:t>
      </w:r>
      <w:r w:rsidR="00384ED5">
        <w:rPr>
          <w:rFonts w:ascii="Arial" w:hAnsi="Arial" w:cs="Arial"/>
          <w:sz w:val="22"/>
          <w:szCs w:val="22"/>
        </w:rPr>
        <w:t xml:space="preserve">difficult &amp; </w:t>
      </w:r>
      <w:r w:rsidR="00D51696">
        <w:rPr>
          <w:rFonts w:ascii="Arial" w:hAnsi="Arial" w:cs="Arial"/>
          <w:sz w:val="22"/>
          <w:szCs w:val="22"/>
        </w:rPr>
        <w:t>stressful times</w:t>
      </w:r>
      <w:r>
        <w:rPr>
          <w:rFonts w:ascii="Arial" w:hAnsi="Arial" w:cs="Arial"/>
          <w:sz w:val="22"/>
          <w:szCs w:val="22"/>
        </w:rPr>
        <w:t xml:space="preserve"> such as care home admissions</w:t>
      </w:r>
      <w:r w:rsidR="009A60A8" w:rsidRPr="00710C66">
        <w:rPr>
          <w:rFonts w:ascii="Arial" w:hAnsi="Arial" w:cs="Arial"/>
          <w:sz w:val="22"/>
          <w:szCs w:val="22"/>
        </w:rPr>
        <w:t>.</w:t>
      </w:r>
    </w:p>
    <w:p w14:paraId="58F20A8A" w14:textId="1542DE0E" w:rsidR="00691D43" w:rsidRPr="00710C66" w:rsidRDefault="001B7AFE" w:rsidP="00026D99">
      <w:pPr>
        <w:pStyle w:val="ListParagraph"/>
        <w:numPr>
          <w:ilvl w:val="0"/>
          <w:numId w:val="24"/>
        </w:numPr>
        <w:spacing w:line="276" w:lineRule="auto"/>
        <w:ind w:left="357" w:hanging="357"/>
        <w:jc w:val="both"/>
        <w:rPr>
          <w:rFonts w:ascii="Arial" w:hAnsi="Arial" w:cs="Arial"/>
          <w:sz w:val="22"/>
          <w:szCs w:val="22"/>
        </w:rPr>
      </w:pPr>
      <w:r w:rsidRPr="00710C66">
        <w:rPr>
          <w:rFonts w:ascii="Arial" w:hAnsi="Arial" w:cs="Arial"/>
          <w:sz w:val="22"/>
          <w:szCs w:val="22"/>
          <w:u w:val="single"/>
        </w:rPr>
        <w:t>Customer experience</w:t>
      </w:r>
      <w:r w:rsidRPr="00710C66">
        <w:rPr>
          <w:rFonts w:ascii="Arial" w:hAnsi="Arial" w:cs="Arial"/>
          <w:sz w:val="22"/>
          <w:szCs w:val="22"/>
        </w:rPr>
        <w:t xml:space="preserve"> compliments are </w:t>
      </w:r>
      <w:r w:rsidR="00196EFA" w:rsidRPr="00710C66">
        <w:rPr>
          <w:rFonts w:ascii="Arial" w:hAnsi="Arial" w:cs="Arial"/>
          <w:sz w:val="22"/>
          <w:szCs w:val="22"/>
        </w:rPr>
        <w:t>the most frequently received compliments</w:t>
      </w:r>
      <w:r w:rsidR="00127D4D">
        <w:rPr>
          <w:rFonts w:ascii="Arial" w:hAnsi="Arial" w:cs="Arial"/>
          <w:sz w:val="22"/>
          <w:szCs w:val="22"/>
        </w:rPr>
        <w:t>.</w:t>
      </w:r>
      <w:r w:rsidRPr="00710C66">
        <w:rPr>
          <w:rFonts w:ascii="Arial" w:hAnsi="Arial" w:cs="Arial"/>
          <w:sz w:val="22"/>
          <w:szCs w:val="22"/>
        </w:rPr>
        <w:t xml:space="preserve"> </w:t>
      </w:r>
      <w:r w:rsidR="00127D4D">
        <w:rPr>
          <w:rFonts w:ascii="Arial" w:hAnsi="Arial" w:cs="Arial"/>
          <w:sz w:val="22"/>
          <w:szCs w:val="22"/>
        </w:rPr>
        <w:t xml:space="preserve">The carers </w:t>
      </w:r>
      <w:r w:rsidR="00B86B9D">
        <w:rPr>
          <w:rFonts w:ascii="Arial" w:hAnsi="Arial" w:cs="Arial"/>
          <w:sz w:val="22"/>
          <w:szCs w:val="22"/>
        </w:rPr>
        <w:t>are pra</w:t>
      </w:r>
      <w:r w:rsidR="00384ED5">
        <w:rPr>
          <w:rFonts w:ascii="Arial" w:hAnsi="Arial" w:cs="Arial"/>
          <w:sz w:val="22"/>
          <w:szCs w:val="22"/>
        </w:rPr>
        <w:t>i</w:t>
      </w:r>
      <w:r w:rsidR="00B86B9D">
        <w:rPr>
          <w:rFonts w:ascii="Arial" w:hAnsi="Arial" w:cs="Arial"/>
          <w:sz w:val="22"/>
          <w:szCs w:val="22"/>
        </w:rPr>
        <w:t xml:space="preserve">sed for their kindness, </w:t>
      </w:r>
      <w:proofErr w:type="gramStart"/>
      <w:r w:rsidR="00B86B9D">
        <w:rPr>
          <w:rFonts w:ascii="Arial" w:hAnsi="Arial" w:cs="Arial"/>
          <w:sz w:val="22"/>
          <w:szCs w:val="22"/>
        </w:rPr>
        <w:t>care</w:t>
      </w:r>
      <w:proofErr w:type="gramEnd"/>
      <w:r w:rsidR="00B86B9D">
        <w:rPr>
          <w:rFonts w:ascii="Arial" w:hAnsi="Arial" w:cs="Arial"/>
          <w:sz w:val="22"/>
          <w:szCs w:val="22"/>
        </w:rPr>
        <w:t xml:space="preserve"> and support. </w:t>
      </w:r>
    </w:p>
    <w:p w14:paraId="7D12D7FD" w14:textId="7C71CC0C" w:rsidR="00691D43" w:rsidRPr="00710C66" w:rsidRDefault="007C15E3" w:rsidP="00026D99">
      <w:pPr>
        <w:pStyle w:val="ListParagraph"/>
        <w:numPr>
          <w:ilvl w:val="0"/>
          <w:numId w:val="24"/>
        </w:numPr>
        <w:spacing w:after="240" w:line="276" w:lineRule="auto"/>
        <w:ind w:left="357" w:hanging="357"/>
        <w:jc w:val="both"/>
        <w:rPr>
          <w:rFonts w:ascii="Arial" w:hAnsi="Arial" w:cs="Arial"/>
          <w:sz w:val="22"/>
          <w:szCs w:val="22"/>
        </w:rPr>
      </w:pPr>
      <w:r w:rsidRPr="00710C66">
        <w:rPr>
          <w:rFonts w:ascii="Arial" w:hAnsi="Arial" w:cs="Arial"/>
          <w:sz w:val="22"/>
          <w:szCs w:val="22"/>
          <w:u w:val="single"/>
        </w:rPr>
        <w:t>Fundraising</w:t>
      </w:r>
      <w:r w:rsidR="00B735A4" w:rsidRPr="00710C66">
        <w:rPr>
          <w:rFonts w:ascii="Arial" w:hAnsi="Arial" w:cs="Arial"/>
          <w:sz w:val="22"/>
          <w:szCs w:val="22"/>
        </w:rPr>
        <w:t xml:space="preserve"> received a record number of compliments this year, </w:t>
      </w:r>
      <w:r w:rsidRPr="00710C66">
        <w:rPr>
          <w:rFonts w:ascii="Arial" w:hAnsi="Arial" w:cs="Arial"/>
          <w:sz w:val="22"/>
          <w:szCs w:val="22"/>
        </w:rPr>
        <w:t>most</w:t>
      </w:r>
      <w:r w:rsidR="009831C5">
        <w:rPr>
          <w:rFonts w:ascii="Arial" w:hAnsi="Arial" w:cs="Arial"/>
          <w:sz w:val="22"/>
          <w:szCs w:val="22"/>
        </w:rPr>
        <w:t>ly</w:t>
      </w:r>
      <w:r w:rsidRPr="00710C66">
        <w:rPr>
          <w:rFonts w:ascii="Arial" w:hAnsi="Arial" w:cs="Arial"/>
          <w:sz w:val="22"/>
          <w:szCs w:val="22"/>
        </w:rPr>
        <w:t xml:space="preserve"> about special events, </w:t>
      </w:r>
      <w:r w:rsidR="00086F11" w:rsidRPr="00710C66">
        <w:rPr>
          <w:rFonts w:ascii="Arial" w:hAnsi="Arial" w:cs="Arial"/>
          <w:sz w:val="22"/>
          <w:szCs w:val="22"/>
        </w:rPr>
        <w:t xml:space="preserve">such as </w:t>
      </w:r>
      <w:r w:rsidRPr="00710C66">
        <w:rPr>
          <w:rFonts w:ascii="Arial" w:hAnsi="Arial" w:cs="Arial"/>
          <w:sz w:val="22"/>
          <w:szCs w:val="22"/>
        </w:rPr>
        <w:t>entertainment</w:t>
      </w:r>
      <w:r w:rsidR="00086F11" w:rsidRPr="00710C66">
        <w:rPr>
          <w:rFonts w:ascii="Arial" w:hAnsi="Arial" w:cs="Arial"/>
          <w:sz w:val="22"/>
          <w:szCs w:val="22"/>
        </w:rPr>
        <w:t>s</w:t>
      </w:r>
      <w:r w:rsidR="004568E6" w:rsidRPr="00710C66">
        <w:rPr>
          <w:rFonts w:ascii="Arial" w:hAnsi="Arial" w:cs="Arial"/>
          <w:sz w:val="22"/>
          <w:szCs w:val="22"/>
        </w:rPr>
        <w:t>, organised events,</w:t>
      </w:r>
      <w:r w:rsidRPr="00710C66">
        <w:rPr>
          <w:rFonts w:ascii="Arial" w:hAnsi="Arial" w:cs="Arial"/>
          <w:sz w:val="22"/>
          <w:szCs w:val="22"/>
        </w:rPr>
        <w:t xml:space="preserve"> </w:t>
      </w:r>
      <w:r w:rsidR="004568E6" w:rsidRPr="00710C66">
        <w:rPr>
          <w:rFonts w:ascii="Arial" w:hAnsi="Arial" w:cs="Arial"/>
          <w:sz w:val="22"/>
          <w:szCs w:val="22"/>
        </w:rPr>
        <w:t>celebrity</w:t>
      </w:r>
      <w:r w:rsidRPr="00710C66">
        <w:rPr>
          <w:rFonts w:ascii="Arial" w:hAnsi="Arial" w:cs="Arial"/>
          <w:sz w:val="22"/>
          <w:szCs w:val="22"/>
        </w:rPr>
        <w:t xml:space="preserve"> </w:t>
      </w:r>
      <w:r w:rsidR="004568E6" w:rsidRPr="00710C66">
        <w:rPr>
          <w:rFonts w:ascii="Arial" w:hAnsi="Arial" w:cs="Arial"/>
          <w:sz w:val="22"/>
          <w:szCs w:val="22"/>
        </w:rPr>
        <w:t>visits</w:t>
      </w:r>
      <w:r w:rsidRPr="00710C66">
        <w:rPr>
          <w:rFonts w:ascii="Arial" w:hAnsi="Arial" w:cs="Arial"/>
          <w:sz w:val="22"/>
          <w:szCs w:val="22"/>
        </w:rPr>
        <w:t xml:space="preserve">, and lots of compliments came in </w:t>
      </w:r>
      <w:r w:rsidR="00086F11" w:rsidRPr="00710C66">
        <w:rPr>
          <w:rFonts w:ascii="Arial" w:hAnsi="Arial" w:cs="Arial"/>
          <w:sz w:val="22"/>
          <w:szCs w:val="22"/>
        </w:rPr>
        <w:t>through</w:t>
      </w:r>
      <w:r w:rsidRPr="00710C66">
        <w:rPr>
          <w:rFonts w:ascii="Arial" w:hAnsi="Arial" w:cs="Arial"/>
          <w:sz w:val="22"/>
          <w:szCs w:val="22"/>
        </w:rPr>
        <w:t xml:space="preserve"> donations.</w:t>
      </w:r>
    </w:p>
    <w:p w14:paraId="6F3971B1" w14:textId="0CC5EA83" w:rsidR="00691D43" w:rsidRPr="00710C66" w:rsidRDefault="004568E6" w:rsidP="00026D99">
      <w:pPr>
        <w:pStyle w:val="ListParagraph"/>
        <w:numPr>
          <w:ilvl w:val="0"/>
          <w:numId w:val="24"/>
        </w:numPr>
        <w:spacing w:after="240" w:line="276" w:lineRule="auto"/>
        <w:ind w:left="357" w:hanging="357"/>
        <w:jc w:val="both"/>
        <w:rPr>
          <w:rFonts w:ascii="Arial" w:hAnsi="Arial" w:cs="Arial"/>
          <w:sz w:val="22"/>
          <w:szCs w:val="22"/>
        </w:rPr>
      </w:pPr>
      <w:r w:rsidRPr="00710C66">
        <w:rPr>
          <w:rFonts w:ascii="Arial" w:hAnsi="Arial" w:cs="Arial"/>
          <w:sz w:val="22"/>
          <w:szCs w:val="22"/>
        </w:rPr>
        <w:t xml:space="preserve">We received lots </w:t>
      </w:r>
      <w:r w:rsidR="00384ED5" w:rsidRPr="00710C66">
        <w:rPr>
          <w:rFonts w:ascii="Arial" w:hAnsi="Arial" w:cs="Arial"/>
          <w:sz w:val="22"/>
          <w:szCs w:val="22"/>
        </w:rPr>
        <w:t>of compliments</w:t>
      </w:r>
      <w:r w:rsidR="00384ED5">
        <w:rPr>
          <w:rFonts w:ascii="Arial" w:hAnsi="Arial" w:cs="Arial"/>
          <w:sz w:val="22"/>
          <w:szCs w:val="22"/>
          <w:u w:val="single"/>
        </w:rPr>
        <w:t xml:space="preserve"> in relation to the way we support people and their families at the end </w:t>
      </w:r>
      <w:r w:rsidR="00471BEA">
        <w:rPr>
          <w:rFonts w:ascii="Arial" w:hAnsi="Arial" w:cs="Arial"/>
          <w:sz w:val="22"/>
          <w:szCs w:val="22"/>
          <w:u w:val="single"/>
        </w:rPr>
        <w:t>of</w:t>
      </w:r>
      <w:r w:rsidR="00384ED5">
        <w:rPr>
          <w:rFonts w:ascii="Arial" w:hAnsi="Arial" w:cs="Arial"/>
          <w:sz w:val="22"/>
          <w:szCs w:val="22"/>
          <w:u w:val="single"/>
        </w:rPr>
        <w:t xml:space="preserve"> their lives</w:t>
      </w:r>
      <w:r w:rsidRPr="00710C66">
        <w:rPr>
          <w:rFonts w:ascii="Arial" w:hAnsi="Arial" w:cs="Arial"/>
          <w:sz w:val="22"/>
          <w:szCs w:val="22"/>
        </w:rPr>
        <w:t xml:space="preserve">. </w:t>
      </w:r>
      <w:r w:rsidR="006B7536">
        <w:rPr>
          <w:rFonts w:ascii="Arial" w:hAnsi="Arial" w:cs="Arial"/>
          <w:sz w:val="22"/>
          <w:szCs w:val="22"/>
        </w:rPr>
        <w:t xml:space="preserve">Staff are </w:t>
      </w:r>
      <w:r w:rsidR="00384ED5">
        <w:rPr>
          <w:rFonts w:ascii="Arial" w:hAnsi="Arial" w:cs="Arial"/>
          <w:sz w:val="22"/>
          <w:szCs w:val="22"/>
        </w:rPr>
        <w:t>praised</w:t>
      </w:r>
      <w:r w:rsidR="006B7536">
        <w:rPr>
          <w:rFonts w:ascii="Arial" w:hAnsi="Arial" w:cs="Arial"/>
          <w:sz w:val="22"/>
          <w:szCs w:val="22"/>
        </w:rPr>
        <w:t xml:space="preserve"> for providing excellent care to people at the end of their life</w:t>
      </w:r>
      <w:r w:rsidR="002E5184">
        <w:rPr>
          <w:rFonts w:ascii="Arial" w:hAnsi="Arial" w:cs="Arial"/>
          <w:sz w:val="22"/>
          <w:szCs w:val="22"/>
        </w:rPr>
        <w:t xml:space="preserve">, showing compassion and providing emotional support to families. </w:t>
      </w:r>
    </w:p>
    <w:p w14:paraId="490BFF15" w14:textId="040FCC30" w:rsidR="00691D43" w:rsidRPr="00710C66" w:rsidRDefault="00384ED5" w:rsidP="00026D99">
      <w:pPr>
        <w:pStyle w:val="ListParagraph"/>
        <w:numPr>
          <w:ilvl w:val="0"/>
          <w:numId w:val="24"/>
        </w:numPr>
        <w:spacing w:after="240" w:line="276" w:lineRule="auto"/>
        <w:ind w:left="357" w:hanging="357"/>
        <w:jc w:val="both"/>
        <w:rPr>
          <w:rFonts w:ascii="Arial" w:hAnsi="Arial" w:cs="Arial"/>
          <w:sz w:val="22"/>
          <w:szCs w:val="22"/>
        </w:rPr>
      </w:pPr>
      <w:r>
        <w:rPr>
          <w:rFonts w:ascii="Arial" w:hAnsi="Arial" w:cs="Arial"/>
          <w:sz w:val="22"/>
          <w:szCs w:val="22"/>
        </w:rPr>
        <w:t xml:space="preserve">We receive many compliments relating to the </w:t>
      </w:r>
      <w:r w:rsidR="001C7384" w:rsidRPr="00710C66">
        <w:rPr>
          <w:rFonts w:ascii="Arial" w:hAnsi="Arial" w:cs="Arial"/>
          <w:sz w:val="22"/>
          <w:szCs w:val="22"/>
          <w:u w:val="single"/>
        </w:rPr>
        <w:t xml:space="preserve">food and </w:t>
      </w:r>
      <w:r>
        <w:rPr>
          <w:rFonts w:ascii="Arial" w:hAnsi="Arial" w:cs="Arial"/>
          <w:sz w:val="22"/>
          <w:szCs w:val="22"/>
          <w:u w:val="single"/>
        </w:rPr>
        <w:t>hospitality services that we provide to our clients</w:t>
      </w:r>
      <w:r w:rsidRPr="00C60AA5">
        <w:rPr>
          <w:rFonts w:ascii="Arial" w:hAnsi="Arial" w:cs="Arial"/>
          <w:sz w:val="22"/>
          <w:szCs w:val="22"/>
        </w:rPr>
        <w:t xml:space="preserve">.  This </w:t>
      </w:r>
      <w:r w:rsidR="00D51696" w:rsidRPr="00C60AA5">
        <w:rPr>
          <w:rFonts w:ascii="Arial" w:hAnsi="Arial" w:cs="Arial"/>
          <w:sz w:val="22"/>
          <w:szCs w:val="22"/>
        </w:rPr>
        <w:t xml:space="preserve">includes </w:t>
      </w:r>
      <w:r w:rsidR="00D51696">
        <w:rPr>
          <w:rFonts w:ascii="Arial" w:hAnsi="Arial" w:cs="Arial"/>
          <w:sz w:val="22"/>
          <w:szCs w:val="22"/>
        </w:rPr>
        <w:t>the</w:t>
      </w:r>
      <w:r w:rsidR="00561E73">
        <w:rPr>
          <w:rFonts w:ascii="Arial" w:hAnsi="Arial" w:cs="Arial"/>
          <w:sz w:val="22"/>
          <w:szCs w:val="22"/>
        </w:rPr>
        <w:t xml:space="preserve"> delicious food prepared for special events, as well as the </w:t>
      </w:r>
      <w:r w:rsidR="00D40547">
        <w:rPr>
          <w:rFonts w:ascii="Arial" w:hAnsi="Arial" w:cs="Arial"/>
          <w:sz w:val="22"/>
          <w:szCs w:val="22"/>
        </w:rPr>
        <w:t>day-to-day</w:t>
      </w:r>
      <w:r w:rsidR="00561E73">
        <w:rPr>
          <w:rFonts w:ascii="Arial" w:hAnsi="Arial" w:cs="Arial"/>
          <w:sz w:val="22"/>
          <w:szCs w:val="22"/>
        </w:rPr>
        <w:t xml:space="preserve"> menus</w:t>
      </w:r>
      <w:r w:rsidR="002314E7">
        <w:rPr>
          <w:rFonts w:ascii="Arial" w:hAnsi="Arial" w:cs="Arial"/>
          <w:sz w:val="22"/>
          <w:szCs w:val="22"/>
        </w:rPr>
        <w:t>, and the dedication and support of the catering staff.</w:t>
      </w:r>
    </w:p>
    <w:p w14:paraId="6C1E2AA9" w14:textId="12450058" w:rsidR="00DB24E1" w:rsidRDefault="00D40547" w:rsidP="00A305C8">
      <w:pPr>
        <w:pStyle w:val="ListParagraph"/>
        <w:numPr>
          <w:ilvl w:val="0"/>
          <w:numId w:val="24"/>
        </w:numPr>
        <w:spacing w:after="240" w:line="276" w:lineRule="auto"/>
        <w:ind w:left="357" w:hanging="357"/>
        <w:jc w:val="both"/>
        <w:rPr>
          <w:rFonts w:ascii="Arial" w:hAnsi="Arial" w:cs="Arial"/>
          <w:sz w:val="22"/>
          <w:szCs w:val="22"/>
        </w:rPr>
      </w:pPr>
      <w:r>
        <w:rPr>
          <w:rFonts w:ascii="Arial" w:hAnsi="Arial" w:cs="Arial"/>
          <w:sz w:val="22"/>
          <w:szCs w:val="22"/>
        </w:rPr>
        <w:t xml:space="preserve">Our </w:t>
      </w:r>
      <w:r w:rsidRPr="00D40547">
        <w:rPr>
          <w:rFonts w:ascii="Arial" w:hAnsi="Arial" w:cs="Arial"/>
          <w:sz w:val="22"/>
          <w:szCs w:val="22"/>
          <w:u w:val="single"/>
        </w:rPr>
        <w:t>volunteer Befrienders</w:t>
      </w:r>
      <w:r>
        <w:rPr>
          <w:rFonts w:ascii="Arial" w:hAnsi="Arial" w:cs="Arial"/>
          <w:sz w:val="22"/>
          <w:szCs w:val="22"/>
        </w:rPr>
        <w:t xml:space="preserve"> received lots of compliments too this year for their ongoing and selfless support to the community. </w:t>
      </w:r>
    </w:p>
    <w:p w14:paraId="0523B113" w14:textId="77777777" w:rsidR="009B1AB6" w:rsidRDefault="009B1AB6" w:rsidP="009B1AB6">
      <w:pPr>
        <w:spacing w:after="240" w:line="276" w:lineRule="auto"/>
        <w:jc w:val="both"/>
        <w:rPr>
          <w:rFonts w:ascii="Arial" w:hAnsi="Arial" w:cs="Arial"/>
          <w:sz w:val="22"/>
          <w:szCs w:val="22"/>
        </w:rPr>
      </w:pPr>
    </w:p>
    <w:p w14:paraId="1448D8A2" w14:textId="77777777" w:rsidR="00890B18" w:rsidRPr="00E66C6F" w:rsidRDefault="00890B18" w:rsidP="00844F79">
      <w:pPr>
        <w:spacing w:after="160" w:line="259" w:lineRule="auto"/>
        <w:jc w:val="both"/>
        <w:rPr>
          <w:rFonts w:ascii="Arial" w:eastAsia="Aptos" w:hAnsi="Arial" w:cs="Arial"/>
          <w:color w:val="7030A0"/>
          <w:kern w:val="2"/>
          <w:sz w:val="22"/>
          <w:szCs w:val="22"/>
          <w:u w:val="single"/>
          <w:lang w:eastAsia="en-US"/>
          <w14:ligatures w14:val="standardContextual"/>
        </w:rPr>
      </w:pPr>
      <w:r w:rsidRPr="00E66C6F">
        <w:rPr>
          <w:rFonts w:ascii="Arial" w:eastAsia="Aptos" w:hAnsi="Arial" w:cs="Arial"/>
          <w:color w:val="7030A0"/>
          <w:kern w:val="2"/>
          <w:sz w:val="22"/>
          <w:szCs w:val="22"/>
          <w:u w:val="single"/>
          <w:lang w:eastAsia="en-US"/>
          <w14:ligatures w14:val="standardContextual"/>
        </w:rPr>
        <w:lastRenderedPageBreak/>
        <w:t>AOB</w:t>
      </w:r>
    </w:p>
    <w:p w14:paraId="5F75DE1E" w14:textId="77777777" w:rsidR="009864FC" w:rsidRDefault="0082483C" w:rsidP="00844F79">
      <w:pPr>
        <w:spacing w:after="160" w:line="259" w:lineRule="auto"/>
        <w:jc w:val="both"/>
        <w:rPr>
          <w:rFonts w:ascii="Arial" w:eastAsia="Aptos" w:hAnsi="Arial" w:cs="Arial"/>
          <w:kern w:val="2"/>
          <w:sz w:val="22"/>
          <w:szCs w:val="22"/>
          <w:lang w:eastAsia="en-US"/>
          <w14:ligatures w14:val="standardContextual"/>
        </w:rPr>
      </w:pPr>
      <w:r>
        <w:rPr>
          <w:rFonts w:ascii="Arial" w:eastAsia="Aptos" w:hAnsi="Arial" w:cs="Arial"/>
          <w:kern w:val="2"/>
          <w:sz w:val="22"/>
          <w:szCs w:val="22"/>
          <w:lang w:eastAsia="en-US"/>
          <w14:ligatures w14:val="standardContextual"/>
        </w:rPr>
        <w:t xml:space="preserve">We have received </w:t>
      </w:r>
      <w:proofErr w:type="gramStart"/>
      <w:r>
        <w:rPr>
          <w:rFonts w:ascii="Arial" w:eastAsia="Aptos" w:hAnsi="Arial" w:cs="Arial"/>
          <w:kern w:val="2"/>
          <w:sz w:val="22"/>
          <w:szCs w:val="22"/>
          <w:lang w:eastAsia="en-US"/>
          <w14:ligatures w14:val="standardContextual"/>
        </w:rPr>
        <w:t>57</w:t>
      </w:r>
      <w:proofErr w:type="gramEnd"/>
      <w:r>
        <w:rPr>
          <w:rFonts w:ascii="Arial" w:eastAsia="Aptos" w:hAnsi="Arial" w:cs="Arial"/>
          <w:kern w:val="2"/>
          <w:sz w:val="22"/>
          <w:szCs w:val="22"/>
          <w:lang w:eastAsia="en-US"/>
          <w14:ligatures w14:val="standardContextual"/>
        </w:rPr>
        <w:t xml:space="preserve"> </w:t>
      </w:r>
      <w:r w:rsidR="00EB50FD">
        <w:rPr>
          <w:rFonts w:ascii="Arial" w:eastAsia="Aptos" w:hAnsi="Arial" w:cs="Arial"/>
          <w:kern w:val="2"/>
          <w:sz w:val="22"/>
          <w:szCs w:val="22"/>
          <w:lang w:eastAsia="en-US"/>
          <w14:ligatures w14:val="standardContextual"/>
        </w:rPr>
        <w:t>complaints</w:t>
      </w:r>
      <w:r>
        <w:rPr>
          <w:rFonts w:ascii="Arial" w:eastAsia="Aptos" w:hAnsi="Arial" w:cs="Arial"/>
          <w:kern w:val="2"/>
          <w:sz w:val="22"/>
          <w:szCs w:val="22"/>
          <w:lang w:eastAsia="en-US"/>
          <w14:ligatures w14:val="standardContextual"/>
        </w:rPr>
        <w:t xml:space="preserve"> in the financial year of </w:t>
      </w:r>
      <w:r w:rsidR="00EB50FD">
        <w:rPr>
          <w:rFonts w:ascii="Arial" w:eastAsia="Aptos" w:hAnsi="Arial" w:cs="Arial"/>
          <w:kern w:val="2"/>
          <w:sz w:val="22"/>
          <w:szCs w:val="22"/>
          <w:lang w:eastAsia="en-US"/>
          <w14:ligatures w14:val="standardContextual"/>
        </w:rPr>
        <w:t xml:space="preserve">2023/2024. </w:t>
      </w:r>
      <w:proofErr w:type="gramStart"/>
      <w:r w:rsidR="00EB50FD">
        <w:rPr>
          <w:rFonts w:ascii="Arial" w:eastAsia="Aptos" w:hAnsi="Arial" w:cs="Arial"/>
          <w:kern w:val="2"/>
          <w:sz w:val="22"/>
          <w:szCs w:val="22"/>
          <w:lang w:eastAsia="en-US"/>
          <w14:ligatures w14:val="standardContextual"/>
        </w:rPr>
        <w:t>14</w:t>
      </w:r>
      <w:proofErr w:type="gramEnd"/>
      <w:r w:rsidR="00EB50FD">
        <w:rPr>
          <w:rFonts w:ascii="Arial" w:eastAsia="Aptos" w:hAnsi="Arial" w:cs="Arial"/>
          <w:kern w:val="2"/>
          <w:sz w:val="22"/>
          <w:szCs w:val="22"/>
          <w:lang w:eastAsia="en-US"/>
          <w14:ligatures w14:val="standardContextual"/>
        </w:rPr>
        <w:t xml:space="preserve"> of these complaints were found to be not upheld (not substantiated), 24 of these were partially upheld (some of the allegations were substantiated), and 19 of them were found to be upheld (complaints were substantiated). </w:t>
      </w:r>
    </w:p>
    <w:p w14:paraId="21BA5F03" w14:textId="26E89DDD" w:rsidR="009864FC" w:rsidRDefault="0009551F" w:rsidP="00844F79">
      <w:pPr>
        <w:spacing w:after="160" w:line="259" w:lineRule="auto"/>
        <w:jc w:val="both"/>
        <w:rPr>
          <w:rFonts w:ascii="Arial" w:eastAsia="Aptos" w:hAnsi="Arial" w:cs="Arial"/>
          <w:kern w:val="2"/>
          <w:sz w:val="22"/>
          <w:szCs w:val="22"/>
          <w:lang w:eastAsia="en-US"/>
          <w14:ligatures w14:val="standardContextual"/>
        </w:rPr>
      </w:pPr>
      <w:r>
        <w:rPr>
          <w:rFonts w:ascii="Arial" w:eastAsia="Aptos" w:hAnsi="Arial" w:cs="Arial"/>
          <w:kern w:val="2"/>
          <w:sz w:val="22"/>
          <w:szCs w:val="22"/>
          <w:lang w:eastAsia="en-US"/>
          <w14:ligatures w14:val="standardContextual"/>
        </w:rPr>
        <w:t xml:space="preserve">We resolved these complaints in an average of </w:t>
      </w:r>
      <w:proofErr w:type="gramStart"/>
      <w:r>
        <w:rPr>
          <w:rFonts w:ascii="Arial" w:eastAsia="Aptos" w:hAnsi="Arial" w:cs="Arial"/>
          <w:kern w:val="2"/>
          <w:sz w:val="22"/>
          <w:szCs w:val="22"/>
          <w:lang w:eastAsia="en-US"/>
          <w14:ligatures w14:val="standardContextual"/>
        </w:rPr>
        <w:t>15</w:t>
      </w:r>
      <w:proofErr w:type="gramEnd"/>
      <w:r>
        <w:rPr>
          <w:rFonts w:ascii="Arial" w:eastAsia="Aptos" w:hAnsi="Arial" w:cs="Arial"/>
          <w:kern w:val="2"/>
          <w:sz w:val="22"/>
          <w:szCs w:val="22"/>
          <w:lang w:eastAsia="en-US"/>
          <w14:ligatures w14:val="standardContextual"/>
        </w:rPr>
        <w:t xml:space="preserve"> working days.</w:t>
      </w:r>
      <w:r w:rsidR="00BB67BC">
        <w:rPr>
          <w:rFonts w:ascii="Arial" w:eastAsia="Aptos" w:hAnsi="Arial" w:cs="Arial"/>
          <w:kern w:val="2"/>
          <w:sz w:val="22"/>
          <w:szCs w:val="22"/>
          <w:lang w:eastAsia="en-US"/>
          <w14:ligatures w14:val="standardContextual"/>
        </w:rPr>
        <w:t xml:space="preserve"> Two of these complaints were taken to the second </w:t>
      </w:r>
      <w:r w:rsidR="00EC493E">
        <w:rPr>
          <w:rFonts w:ascii="Arial" w:eastAsia="Aptos" w:hAnsi="Arial" w:cs="Arial"/>
          <w:kern w:val="2"/>
          <w:sz w:val="22"/>
          <w:szCs w:val="22"/>
          <w:lang w:eastAsia="en-US"/>
          <w14:ligatures w14:val="standardContextual"/>
        </w:rPr>
        <w:t xml:space="preserve">and final </w:t>
      </w:r>
      <w:r w:rsidR="00BB67BC">
        <w:rPr>
          <w:rFonts w:ascii="Arial" w:eastAsia="Aptos" w:hAnsi="Arial" w:cs="Arial"/>
          <w:kern w:val="2"/>
          <w:sz w:val="22"/>
          <w:szCs w:val="22"/>
          <w:lang w:eastAsia="en-US"/>
          <w14:ligatures w14:val="standardContextual"/>
        </w:rPr>
        <w:t>stage of our internal complaint</w:t>
      </w:r>
      <w:r w:rsidR="00804596">
        <w:rPr>
          <w:rFonts w:ascii="Arial" w:eastAsia="Aptos" w:hAnsi="Arial" w:cs="Arial"/>
          <w:kern w:val="2"/>
          <w:sz w:val="22"/>
          <w:szCs w:val="22"/>
          <w:lang w:eastAsia="en-US"/>
          <w14:ligatures w14:val="standardContextual"/>
        </w:rPr>
        <w:t>s</w:t>
      </w:r>
      <w:r w:rsidR="00BB67BC">
        <w:rPr>
          <w:rFonts w:ascii="Arial" w:eastAsia="Aptos" w:hAnsi="Arial" w:cs="Arial"/>
          <w:kern w:val="2"/>
          <w:sz w:val="22"/>
          <w:szCs w:val="22"/>
          <w:lang w:eastAsia="en-US"/>
          <w14:ligatures w14:val="standardContextual"/>
        </w:rPr>
        <w:t xml:space="preserve"> process </w:t>
      </w:r>
      <w:r w:rsidR="00EC493E">
        <w:rPr>
          <w:rFonts w:ascii="Arial" w:eastAsia="Aptos" w:hAnsi="Arial" w:cs="Arial"/>
          <w:kern w:val="2"/>
          <w:sz w:val="22"/>
          <w:szCs w:val="22"/>
          <w:lang w:eastAsia="en-US"/>
          <w14:ligatures w14:val="standardContextual"/>
        </w:rPr>
        <w:t xml:space="preserve">and were reviewed by a </w:t>
      </w:r>
      <w:proofErr w:type="gramStart"/>
      <w:r w:rsidR="00EC493E">
        <w:rPr>
          <w:rFonts w:ascii="Arial" w:eastAsia="Aptos" w:hAnsi="Arial" w:cs="Arial"/>
          <w:kern w:val="2"/>
          <w:sz w:val="22"/>
          <w:szCs w:val="22"/>
          <w:lang w:eastAsia="en-US"/>
          <w14:ligatures w14:val="standardContextual"/>
        </w:rPr>
        <w:t>Director</w:t>
      </w:r>
      <w:proofErr w:type="gramEnd"/>
      <w:r w:rsidR="00EC493E">
        <w:rPr>
          <w:rFonts w:ascii="Arial" w:eastAsia="Aptos" w:hAnsi="Arial" w:cs="Arial"/>
          <w:kern w:val="2"/>
          <w:sz w:val="22"/>
          <w:szCs w:val="22"/>
          <w:lang w:eastAsia="en-US"/>
          <w14:ligatures w14:val="standardContextual"/>
        </w:rPr>
        <w:t>. One of these complaints w</w:t>
      </w:r>
      <w:r w:rsidR="00804596">
        <w:rPr>
          <w:rFonts w:ascii="Arial" w:eastAsia="Aptos" w:hAnsi="Arial" w:cs="Arial"/>
          <w:kern w:val="2"/>
          <w:sz w:val="22"/>
          <w:szCs w:val="22"/>
          <w:lang w:eastAsia="en-US"/>
          <w14:ligatures w14:val="standardContextual"/>
        </w:rPr>
        <w:t>as</w:t>
      </w:r>
      <w:r w:rsidR="00EC493E">
        <w:rPr>
          <w:rFonts w:ascii="Arial" w:eastAsia="Aptos" w:hAnsi="Arial" w:cs="Arial"/>
          <w:kern w:val="2"/>
          <w:sz w:val="22"/>
          <w:szCs w:val="22"/>
          <w:lang w:eastAsia="en-US"/>
          <w14:ligatures w14:val="standardContextual"/>
        </w:rPr>
        <w:t xml:space="preserve"> found to be upheld</w:t>
      </w:r>
      <w:r w:rsidR="006731B3">
        <w:rPr>
          <w:rFonts w:ascii="Arial" w:eastAsia="Aptos" w:hAnsi="Arial" w:cs="Arial"/>
          <w:kern w:val="2"/>
          <w:sz w:val="22"/>
          <w:szCs w:val="22"/>
          <w:lang w:eastAsia="en-US"/>
          <w14:ligatures w14:val="standardContextual"/>
        </w:rPr>
        <w:t xml:space="preserve">, </w:t>
      </w:r>
      <w:r w:rsidR="00EC493E">
        <w:rPr>
          <w:rFonts w:ascii="Arial" w:eastAsia="Aptos" w:hAnsi="Arial" w:cs="Arial"/>
          <w:kern w:val="2"/>
          <w:sz w:val="22"/>
          <w:szCs w:val="22"/>
          <w:lang w:eastAsia="en-US"/>
          <w14:ligatures w14:val="standardContextual"/>
        </w:rPr>
        <w:t>the other one was not upheld</w:t>
      </w:r>
      <w:r w:rsidR="00AF544B">
        <w:rPr>
          <w:rFonts w:ascii="Arial" w:eastAsia="Aptos" w:hAnsi="Arial" w:cs="Arial"/>
          <w:kern w:val="2"/>
          <w:sz w:val="22"/>
          <w:szCs w:val="22"/>
          <w:lang w:eastAsia="en-US"/>
          <w14:ligatures w14:val="standardContextual"/>
        </w:rPr>
        <w:t>, and i</w:t>
      </w:r>
      <w:r w:rsidR="00EC493E">
        <w:rPr>
          <w:rFonts w:ascii="Arial" w:eastAsia="Aptos" w:hAnsi="Arial" w:cs="Arial"/>
          <w:kern w:val="2"/>
          <w:sz w:val="22"/>
          <w:szCs w:val="22"/>
          <w:lang w:eastAsia="en-US"/>
          <w14:ligatures w14:val="standardContextual"/>
        </w:rPr>
        <w:t xml:space="preserve">t took an average of </w:t>
      </w:r>
      <w:proofErr w:type="gramStart"/>
      <w:r w:rsidR="00AF544B">
        <w:rPr>
          <w:rFonts w:ascii="Arial" w:eastAsia="Aptos" w:hAnsi="Arial" w:cs="Arial"/>
          <w:kern w:val="2"/>
          <w:sz w:val="22"/>
          <w:szCs w:val="22"/>
          <w:lang w:eastAsia="en-US"/>
          <w14:ligatures w14:val="standardContextual"/>
        </w:rPr>
        <w:t>1</w:t>
      </w:r>
      <w:r w:rsidR="001E74DA">
        <w:rPr>
          <w:rFonts w:ascii="Arial" w:eastAsia="Aptos" w:hAnsi="Arial" w:cs="Arial"/>
          <w:kern w:val="2"/>
          <w:sz w:val="22"/>
          <w:szCs w:val="22"/>
          <w:lang w:eastAsia="en-US"/>
          <w14:ligatures w14:val="standardContextual"/>
        </w:rPr>
        <w:t>2</w:t>
      </w:r>
      <w:proofErr w:type="gramEnd"/>
      <w:r w:rsidR="00AF544B">
        <w:rPr>
          <w:rFonts w:ascii="Arial" w:eastAsia="Aptos" w:hAnsi="Arial" w:cs="Arial"/>
          <w:kern w:val="2"/>
          <w:sz w:val="22"/>
          <w:szCs w:val="22"/>
          <w:lang w:eastAsia="en-US"/>
          <w14:ligatures w14:val="standardContextual"/>
        </w:rPr>
        <w:t xml:space="preserve"> working days to resolve them. </w:t>
      </w:r>
    </w:p>
    <w:p w14:paraId="52E04015" w14:textId="1C8F43B7" w:rsidR="00890B18" w:rsidRPr="00CB1087" w:rsidRDefault="00844F79" w:rsidP="00844F79">
      <w:pPr>
        <w:spacing w:after="160" w:line="259" w:lineRule="auto"/>
        <w:jc w:val="both"/>
        <w:rPr>
          <w:rFonts w:ascii="Arial" w:eastAsia="Aptos" w:hAnsi="Arial" w:cs="Arial"/>
          <w:kern w:val="2"/>
          <w:sz w:val="22"/>
          <w:szCs w:val="22"/>
          <w:lang w:eastAsia="en-US"/>
          <w14:ligatures w14:val="standardContextual"/>
        </w:rPr>
      </w:pPr>
      <w:r>
        <w:rPr>
          <w:rFonts w:ascii="Arial" w:eastAsia="Aptos" w:hAnsi="Arial" w:cs="Arial"/>
          <w:kern w:val="2"/>
          <w:sz w:val="22"/>
          <w:szCs w:val="22"/>
          <w:lang w:eastAsia="en-US"/>
          <w14:ligatures w14:val="standardContextual"/>
        </w:rPr>
        <w:t>W</w:t>
      </w:r>
      <w:r w:rsidR="00AF544B">
        <w:rPr>
          <w:rFonts w:ascii="Arial" w:eastAsia="Aptos" w:hAnsi="Arial" w:cs="Arial"/>
          <w:kern w:val="2"/>
          <w:sz w:val="22"/>
          <w:szCs w:val="22"/>
          <w:lang w:eastAsia="en-US"/>
          <w14:ligatures w14:val="standardContextual"/>
        </w:rPr>
        <w:t xml:space="preserve">e have made </w:t>
      </w:r>
      <w:r>
        <w:rPr>
          <w:rFonts w:ascii="Arial" w:eastAsia="Aptos" w:hAnsi="Arial" w:cs="Arial"/>
          <w:kern w:val="2"/>
          <w:sz w:val="22"/>
          <w:szCs w:val="22"/>
          <w:lang w:eastAsia="en-US"/>
          <w14:ligatures w14:val="standardContextual"/>
        </w:rPr>
        <w:t xml:space="preserve">about </w:t>
      </w:r>
      <w:r w:rsidR="00AF544B">
        <w:rPr>
          <w:rFonts w:ascii="Arial" w:eastAsia="Aptos" w:hAnsi="Arial" w:cs="Arial"/>
          <w:kern w:val="2"/>
          <w:sz w:val="22"/>
          <w:szCs w:val="22"/>
          <w:lang w:eastAsia="en-US"/>
          <w14:ligatures w14:val="standardContextual"/>
        </w:rPr>
        <w:t xml:space="preserve">twelve service </w:t>
      </w:r>
      <w:r w:rsidR="00AE0CC5">
        <w:rPr>
          <w:rFonts w:ascii="Arial" w:eastAsia="Aptos" w:hAnsi="Arial" w:cs="Arial"/>
          <w:kern w:val="2"/>
          <w:sz w:val="22"/>
          <w:szCs w:val="22"/>
          <w:lang w:eastAsia="en-US"/>
          <w14:ligatures w14:val="standardContextual"/>
        </w:rPr>
        <w:t>improvements</w:t>
      </w:r>
      <w:r w:rsidR="00AF544B">
        <w:rPr>
          <w:rFonts w:ascii="Arial" w:eastAsia="Aptos" w:hAnsi="Arial" w:cs="Arial"/>
          <w:kern w:val="2"/>
          <w:sz w:val="22"/>
          <w:szCs w:val="22"/>
          <w:lang w:eastAsia="en-US"/>
          <w14:ligatures w14:val="standardContextual"/>
        </w:rPr>
        <w:t xml:space="preserve"> </w:t>
      </w:r>
      <w:r w:rsidR="00AE0CC5">
        <w:rPr>
          <w:rFonts w:ascii="Arial" w:eastAsia="Aptos" w:hAnsi="Arial" w:cs="Arial"/>
          <w:kern w:val="2"/>
          <w:sz w:val="22"/>
          <w:szCs w:val="22"/>
          <w:lang w:eastAsia="en-US"/>
          <w14:ligatures w14:val="standardContextual"/>
        </w:rPr>
        <w:t>throughout the year following an investigation (</w:t>
      </w:r>
      <w:r>
        <w:rPr>
          <w:rFonts w:ascii="Arial" w:eastAsia="Aptos" w:hAnsi="Arial" w:cs="Arial"/>
          <w:kern w:val="2"/>
          <w:sz w:val="22"/>
          <w:szCs w:val="22"/>
          <w:lang w:eastAsia="en-US"/>
          <w14:ligatures w14:val="standardContextual"/>
        </w:rPr>
        <w:t xml:space="preserve">for example </w:t>
      </w:r>
      <w:r w:rsidR="00AE0CC5">
        <w:rPr>
          <w:rFonts w:ascii="Arial" w:eastAsia="Aptos" w:hAnsi="Arial" w:cs="Arial"/>
          <w:kern w:val="2"/>
          <w:sz w:val="22"/>
          <w:szCs w:val="22"/>
          <w:lang w:eastAsia="en-US"/>
          <w14:ligatures w14:val="standardContextual"/>
        </w:rPr>
        <w:t xml:space="preserve">food, activities, communication, care practice, operational </w:t>
      </w:r>
      <w:r w:rsidR="00BF1004">
        <w:rPr>
          <w:rFonts w:ascii="Arial" w:eastAsia="Aptos" w:hAnsi="Arial" w:cs="Arial"/>
          <w:kern w:val="2"/>
          <w:sz w:val="22"/>
          <w:szCs w:val="22"/>
          <w:lang w:eastAsia="en-US"/>
          <w14:ligatures w14:val="standardContextual"/>
        </w:rPr>
        <w:t xml:space="preserve">changes, billing, administration, assessments, </w:t>
      </w:r>
      <w:r>
        <w:rPr>
          <w:rFonts w:ascii="Arial" w:eastAsia="Aptos" w:hAnsi="Arial" w:cs="Arial"/>
          <w:kern w:val="2"/>
          <w:sz w:val="22"/>
          <w:szCs w:val="22"/>
          <w:lang w:eastAsia="en-US"/>
          <w14:ligatures w14:val="standardContextual"/>
        </w:rPr>
        <w:t xml:space="preserve">and noise control). </w:t>
      </w:r>
      <w:r w:rsidR="0009551F">
        <w:rPr>
          <w:rFonts w:ascii="Arial" w:eastAsia="Aptos" w:hAnsi="Arial" w:cs="Arial"/>
          <w:kern w:val="2"/>
          <w:sz w:val="22"/>
          <w:szCs w:val="22"/>
          <w:lang w:eastAsia="en-US"/>
          <w14:ligatures w14:val="standardContextual"/>
        </w:rPr>
        <w:t xml:space="preserve"> </w:t>
      </w:r>
    </w:p>
    <w:p w14:paraId="6D8FB052" w14:textId="77777777" w:rsidR="009B1AB6" w:rsidRDefault="009B1AB6" w:rsidP="009B1AB6">
      <w:pPr>
        <w:spacing w:after="240" w:line="276" w:lineRule="auto"/>
        <w:jc w:val="both"/>
        <w:rPr>
          <w:rFonts w:ascii="Arial" w:hAnsi="Arial" w:cs="Arial"/>
          <w:sz w:val="22"/>
          <w:szCs w:val="22"/>
        </w:rPr>
      </w:pPr>
    </w:p>
    <w:p w14:paraId="790B372F" w14:textId="77777777" w:rsidR="009B1AB6" w:rsidRDefault="009B1AB6" w:rsidP="009B1AB6">
      <w:pPr>
        <w:spacing w:after="240" w:line="276" w:lineRule="auto"/>
        <w:jc w:val="both"/>
        <w:rPr>
          <w:rFonts w:ascii="Arial" w:hAnsi="Arial" w:cs="Arial"/>
          <w:sz w:val="22"/>
          <w:szCs w:val="22"/>
        </w:rPr>
      </w:pPr>
    </w:p>
    <w:p w14:paraId="04F9AE79" w14:textId="77777777" w:rsidR="009B1AB6" w:rsidRPr="009B1AB6" w:rsidRDefault="009B1AB6" w:rsidP="009B1AB6">
      <w:pPr>
        <w:spacing w:after="240" w:line="276" w:lineRule="auto"/>
        <w:jc w:val="both"/>
        <w:rPr>
          <w:rFonts w:ascii="Arial" w:hAnsi="Arial" w:cs="Arial"/>
          <w:sz w:val="22"/>
          <w:szCs w:val="22"/>
        </w:rPr>
      </w:pPr>
    </w:p>
    <w:sectPr w:rsidR="009B1AB6" w:rsidRPr="009B1AB6" w:rsidSect="008671A9">
      <w:type w:val="continuous"/>
      <w:pgSz w:w="11905" w:h="16837"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6A8960" w14:textId="77777777" w:rsidR="00781498" w:rsidRDefault="00781498" w:rsidP="008300B8">
      <w:r>
        <w:separator/>
      </w:r>
    </w:p>
  </w:endnote>
  <w:endnote w:type="continuationSeparator" w:id="0">
    <w:p w14:paraId="37D3E5C2" w14:textId="77777777" w:rsidR="00781498" w:rsidRDefault="00781498" w:rsidP="0083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h BT">
    <w:altName w:val="Calibri"/>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8D22F2" w14:textId="77777777" w:rsidR="00781498" w:rsidRDefault="00781498" w:rsidP="008300B8">
      <w:r>
        <w:separator/>
      </w:r>
    </w:p>
  </w:footnote>
  <w:footnote w:type="continuationSeparator" w:id="0">
    <w:p w14:paraId="070DAF38" w14:textId="77777777" w:rsidR="00781498" w:rsidRDefault="00781498" w:rsidP="00830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47C4D"/>
    <w:multiLevelType w:val="hybridMultilevel"/>
    <w:tmpl w:val="D89C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24834"/>
    <w:multiLevelType w:val="hybridMultilevel"/>
    <w:tmpl w:val="FE7EBE86"/>
    <w:lvl w:ilvl="0" w:tplc="A822B882">
      <w:start w:val="20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D60E1"/>
    <w:multiLevelType w:val="hybridMultilevel"/>
    <w:tmpl w:val="DB7498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FF37E8"/>
    <w:multiLevelType w:val="hybridMultilevel"/>
    <w:tmpl w:val="068A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F118E"/>
    <w:multiLevelType w:val="hybridMultilevel"/>
    <w:tmpl w:val="53DA676C"/>
    <w:lvl w:ilvl="0" w:tplc="321A9798">
      <w:start w:val="1"/>
      <w:numFmt w:val="bullet"/>
      <w:lvlText w:val="•"/>
      <w:lvlJc w:val="left"/>
      <w:pPr>
        <w:tabs>
          <w:tab w:val="num" w:pos="720"/>
        </w:tabs>
        <w:ind w:left="720" w:hanging="360"/>
      </w:pPr>
      <w:rPr>
        <w:rFonts w:ascii="Arial" w:hAnsi="Arial" w:hint="default"/>
      </w:rPr>
    </w:lvl>
    <w:lvl w:ilvl="1" w:tplc="317231D6" w:tentative="1">
      <w:start w:val="1"/>
      <w:numFmt w:val="bullet"/>
      <w:lvlText w:val="•"/>
      <w:lvlJc w:val="left"/>
      <w:pPr>
        <w:tabs>
          <w:tab w:val="num" w:pos="1440"/>
        </w:tabs>
        <w:ind w:left="1440" w:hanging="360"/>
      </w:pPr>
      <w:rPr>
        <w:rFonts w:ascii="Arial" w:hAnsi="Arial" w:hint="default"/>
      </w:rPr>
    </w:lvl>
    <w:lvl w:ilvl="2" w:tplc="6C321C26" w:tentative="1">
      <w:start w:val="1"/>
      <w:numFmt w:val="bullet"/>
      <w:lvlText w:val="•"/>
      <w:lvlJc w:val="left"/>
      <w:pPr>
        <w:tabs>
          <w:tab w:val="num" w:pos="2160"/>
        </w:tabs>
        <w:ind w:left="2160" w:hanging="360"/>
      </w:pPr>
      <w:rPr>
        <w:rFonts w:ascii="Arial" w:hAnsi="Arial" w:hint="default"/>
      </w:rPr>
    </w:lvl>
    <w:lvl w:ilvl="3" w:tplc="28C6AB72" w:tentative="1">
      <w:start w:val="1"/>
      <w:numFmt w:val="bullet"/>
      <w:lvlText w:val="•"/>
      <w:lvlJc w:val="left"/>
      <w:pPr>
        <w:tabs>
          <w:tab w:val="num" w:pos="2880"/>
        </w:tabs>
        <w:ind w:left="2880" w:hanging="360"/>
      </w:pPr>
      <w:rPr>
        <w:rFonts w:ascii="Arial" w:hAnsi="Arial" w:hint="default"/>
      </w:rPr>
    </w:lvl>
    <w:lvl w:ilvl="4" w:tplc="A4A6F114" w:tentative="1">
      <w:start w:val="1"/>
      <w:numFmt w:val="bullet"/>
      <w:lvlText w:val="•"/>
      <w:lvlJc w:val="left"/>
      <w:pPr>
        <w:tabs>
          <w:tab w:val="num" w:pos="3600"/>
        </w:tabs>
        <w:ind w:left="3600" w:hanging="360"/>
      </w:pPr>
      <w:rPr>
        <w:rFonts w:ascii="Arial" w:hAnsi="Arial" w:hint="default"/>
      </w:rPr>
    </w:lvl>
    <w:lvl w:ilvl="5" w:tplc="2D243F88" w:tentative="1">
      <w:start w:val="1"/>
      <w:numFmt w:val="bullet"/>
      <w:lvlText w:val="•"/>
      <w:lvlJc w:val="left"/>
      <w:pPr>
        <w:tabs>
          <w:tab w:val="num" w:pos="4320"/>
        </w:tabs>
        <w:ind w:left="4320" w:hanging="360"/>
      </w:pPr>
      <w:rPr>
        <w:rFonts w:ascii="Arial" w:hAnsi="Arial" w:hint="default"/>
      </w:rPr>
    </w:lvl>
    <w:lvl w:ilvl="6" w:tplc="C674F3E8" w:tentative="1">
      <w:start w:val="1"/>
      <w:numFmt w:val="bullet"/>
      <w:lvlText w:val="•"/>
      <w:lvlJc w:val="left"/>
      <w:pPr>
        <w:tabs>
          <w:tab w:val="num" w:pos="5040"/>
        </w:tabs>
        <w:ind w:left="5040" w:hanging="360"/>
      </w:pPr>
      <w:rPr>
        <w:rFonts w:ascii="Arial" w:hAnsi="Arial" w:hint="default"/>
      </w:rPr>
    </w:lvl>
    <w:lvl w:ilvl="7" w:tplc="975411BA" w:tentative="1">
      <w:start w:val="1"/>
      <w:numFmt w:val="bullet"/>
      <w:lvlText w:val="•"/>
      <w:lvlJc w:val="left"/>
      <w:pPr>
        <w:tabs>
          <w:tab w:val="num" w:pos="5760"/>
        </w:tabs>
        <w:ind w:left="5760" w:hanging="360"/>
      </w:pPr>
      <w:rPr>
        <w:rFonts w:ascii="Arial" w:hAnsi="Arial" w:hint="default"/>
      </w:rPr>
    </w:lvl>
    <w:lvl w:ilvl="8" w:tplc="769A72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223806"/>
    <w:multiLevelType w:val="hybridMultilevel"/>
    <w:tmpl w:val="F26A5C1E"/>
    <w:lvl w:ilvl="0" w:tplc="FBF81834">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776B2"/>
    <w:multiLevelType w:val="hybridMultilevel"/>
    <w:tmpl w:val="460CA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87176E"/>
    <w:multiLevelType w:val="hybridMultilevel"/>
    <w:tmpl w:val="390E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4545C"/>
    <w:multiLevelType w:val="hybridMultilevel"/>
    <w:tmpl w:val="3ADEBB60"/>
    <w:lvl w:ilvl="0" w:tplc="F4DC3FA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21B38"/>
    <w:multiLevelType w:val="hybridMultilevel"/>
    <w:tmpl w:val="DA6259BC"/>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0" w15:restartNumberingAfterBreak="0">
    <w:nsid w:val="2E0075F1"/>
    <w:multiLevelType w:val="hybridMultilevel"/>
    <w:tmpl w:val="E4820314"/>
    <w:lvl w:ilvl="0" w:tplc="8016680C">
      <w:start w:val="1"/>
      <w:numFmt w:val="bullet"/>
      <w:lvlText w:val="•"/>
      <w:lvlJc w:val="left"/>
      <w:pPr>
        <w:tabs>
          <w:tab w:val="num" w:pos="720"/>
        </w:tabs>
        <w:ind w:left="720" w:hanging="360"/>
      </w:pPr>
      <w:rPr>
        <w:rFonts w:ascii="Arial" w:hAnsi="Arial" w:hint="default"/>
      </w:rPr>
    </w:lvl>
    <w:lvl w:ilvl="1" w:tplc="28D86330" w:tentative="1">
      <w:start w:val="1"/>
      <w:numFmt w:val="bullet"/>
      <w:lvlText w:val="•"/>
      <w:lvlJc w:val="left"/>
      <w:pPr>
        <w:tabs>
          <w:tab w:val="num" w:pos="1440"/>
        </w:tabs>
        <w:ind w:left="1440" w:hanging="360"/>
      </w:pPr>
      <w:rPr>
        <w:rFonts w:ascii="Arial" w:hAnsi="Arial" w:hint="default"/>
      </w:rPr>
    </w:lvl>
    <w:lvl w:ilvl="2" w:tplc="A390776E" w:tentative="1">
      <w:start w:val="1"/>
      <w:numFmt w:val="bullet"/>
      <w:lvlText w:val="•"/>
      <w:lvlJc w:val="left"/>
      <w:pPr>
        <w:tabs>
          <w:tab w:val="num" w:pos="2160"/>
        </w:tabs>
        <w:ind w:left="2160" w:hanging="360"/>
      </w:pPr>
      <w:rPr>
        <w:rFonts w:ascii="Arial" w:hAnsi="Arial" w:hint="default"/>
      </w:rPr>
    </w:lvl>
    <w:lvl w:ilvl="3" w:tplc="4662B128" w:tentative="1">
      <w:start w:val="1"/>
      <w:numFmt w:val="bullet"/>
      <w:lvlText w:val="•"/>
      <w:lvlJc w:val="left"/>
      <w:pPr>
        <w:tabs>
          <w:tab w:val="num" w:pos="2880"/>
        </w:tabs>
        <w:ind w:left="2880" w:hanging="360"/>
      </w:pPr>
      <w:rPr>
        <w:rFonts w:ascii="Arial" w:hAnsi="Arial" w:hint="default"/>
      </w:rPr>
    </w:lvl>
    <w:lvl w:ilvl="4" w:tplc="E7BEF6EE" w:tentative="1">
      <w:start w:val="1"/>
      <w:numFmt w:val="bullet"/>
      <w:lvlText w:val="•"/>
      <w:lvlJc w:val="left"/>
      <w:pPr>
        <w:tabs>
          <w:tab w:val="num" w:pos="3600"/>
        </w:tabs>
        <w:ind w:left="3600" w:hanging="360"/>
      </w:pPr>
      <w:rPr>
        <w:rFonts w:ascii="Arial" w:hAnsi="Arial" w:hint="default"/>
      </w:rPr>
    </w:lvl>
    <w:lvl w:ilvl="5" w:tplc="BC78FEC2" w:tentative="1">
      <w:start w:val="1"/>
      <w:numFmt w:val="bullet"/>
      <w:lvlText w:val="•"/>
      <w:lvlJc w:val="left"/>
      <w:pPr>
        <w:tabs>
          <w:tab w:val="num" w:pos="4320"/>
        </w:tabs>
        <w:ind w:left="4320" w:hanging="360"/>
      </w:pPr>
      <w:rPr>
        <w:rFonts w:ascii="Arial" w:hAnsi="Arial" w:hint="default"/>
      </w:rPr>
    </w:lvl>
    <w:lvl w:ilvl="6" w:tplc="E09A0FB2" w:tentative="1">
      <w:start w:val="1"/>
      <w:numFmt w:val="bullet"/>
      <w:lvlText w:val="•"/>
      <w:lvlJc w:val="left"/>
      <w:pPr>
        <w:tabs>
          <w:tab w:val="num" w:pos="5040"/>
        </w:tabs>
        <w:ind w:left="5040" w:hanging="360"/>
      </w:pPr>
      <w:rPr>
        <w:rFonts w:ascii="Arial" w:hAnsi="Arial" w:hint="default"/>
      </w:rPr>
    </w:lvl>
    <w:lvl w:ilvl="7" w:tplc="8D881820" w:tentative="1">
      <w:start w:val="1"/>
      <w:numFmt w:val="bullet"/>
      <w:lvlText w:val="•"/>
      <w:lvlJc w:val="left"/>
      <w:pPr>
        <w:tabs>
          <w:tab w:val="num" w:pos="5760"/>
        </w:tabs>
        <w:ind w:left="5760" w:hanging="360"/>
      </w:pPr>
      <w:rPr>
        <w:rFonts w:ascii="Arial" w:hAnsi="Arial" w:hint="default"/>
      </w:rPr>
    </w:lvl>
    <w:lvl w:ilvl="8" w:tplc="FAB6C7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655EE1"/>
    <w:multiLevelType w:val="hybridMultilevel"/>
    <w:tmpl w:val="2DBC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B7D9A"/>
    <w:multiLevelType w:val="hybridMultilevel"/>
    <w:tmpl w:val="9F98F78C"/>
    <w:lvl w:ilvl="0" w:tplc="578AD610">
      <w:start w:val="1"/>
      <w:numFmt w:val="bullet"/>
      <w:lvlText w:val="•"/>
      <w:lvlJc w:val="left"/>
      <w:pPr>
        <w:tabs>
          <w:tab w:val="num" w:pos="720"/>
        </w:tabs>
        <w:ind w:left="720" w:hanging="360"/>
      </w:pPr>
      <w:rPr>
        <w:rFonts w:ascii="Arial" w:hAnsi="Arial" w:hint="default"/>
      </w:rPr>
    </w:lvl>
    <w:lvl w:ilvl="1" w:tplc="BFEAFEFA" w:tentative="1">
      <w:start w:val="1"/>
      <w:numFmt w:val="bullet"/>
      <w:lvlText w:val="•"/>
      <w:lvlJc w:val="left"/>
      <w:pPr>
        <w:tabs>
          <w:tab w:val="num" w:pos="1440"/>
        </w:tabs>
        <w:ind w:left="1440" w:hanging="360"/>
      </w:pPr>
      <w:rPr>
        <w:rFonts w:ascii="Arial" w:hAnsi="Arial" w:hint="default"/>
      </w:rPr>
    </w:lvl>
    <w:lvl w:ilvl="2" w:tplc="519E9CDE" w:tentative="1">
      <w:start w:val="1"/>
      <w:numFmt w:val="bullet"/>
      <w:lvlText w:val="•"/>
      <w:lvlJc w:val="left"/>
      <w:pPr>
        <w:tabs>
          <w:tab w:val="num" w:pos="2160"/>
        </w:tabs>
        <w:ind w:left="2160" w:hanging="360"/>
      </w:pPr>
      <w:rPr>
        <w:rFonts w:ascii="Arial" w:hAnsi="Arial" w:hint="default"/>
      </w:rPr>
    </w:lvl>
    <w:lvl w:ilvl="3" w:tplc="5ED81A36" w:tentative="1">
      <w:start w:val="1"/>
      <w:numFmt w:val="bullet"/>
      <w:lvlText w:val="•"/>
      <w:lvlJc w:val="left"/>
      <w:pPr>
        <w:tabs>
          <w:tab w:val="num" w:pos="2880"/>
        </w:tabs>
        <w:ind w:left="2880" w:hanging="360"/>
      </w:pPr>
      <w:rPr>
        <w:rFonts w:ascii="Arial" w:hAnsi="Arial" w:hint="default"/>
      </w:rPr>
    </w:lvl>
    <w:lvl w:ilvl="4" w:tplc="07D4B49A" w:tentative="1">
      <w:start w:val="1"/>
      <w:numFmt w:val="bullet"/>
      <w:lvlText w:val="•"/>
      <w:lvlJc w:val="left"/>
      <w:pPr>
        <w:tabs>
          <w:tab w:val="num" w:pos="3600"/>
        </w:tabs>
        <w:ind w:left="3600" w:hanging="360"/>
      </w:pPr>
      <w:rPr>
        <w:rFonts w:ascii="Arial" w:hAnsi="Arial" w:hint="default"/>
      </w:rPr>
    </w:lvl>
    <w:lvl w:ilvl="5" w:tplc="2188AECE" w:tentative="1">
      <w:start w:val="1"/>
      <w:numFmt w:val="bullet"/>
      <w:lvlText w:val="•"/>
      <w:lvlJc w:val="left"/>
      <w:pPr>
        <w:tabs>
          <w:tab w:val="num" w:pos="4320"/>
        </w:tabs>
        <w:ind w:left="4320" w:hanging="360"/>
      </w:pPr>
      <w:rPr>
        <w:rFonts w:ascii="Arial" w:hAnsi="Arial" w:hint="default"/>
      </w:rPr>
    </w:lvl>
    <w:lvl w:ilvl="6" w:tplc="9662ADC2" w:tentative="1">
      <w:start w:val="1"/>
      <w:numFmt w:val="bullet"/>
      <w:lvlText w:val="•"/>
      <w:lvlJc w:val="left"/>
      <w:pPr>
        <w:tabs>
          <w:tab w:val="num" w:pos="5040"/>
        </w:tabs>
        <w:ind w:left="5040" w:hanging="360"/>
      </w:pPr>
      <w:rPr>
        <w:rFonts w:ascii="Arial" w:hAnsi="Arial" w:hint="default"/>
      </w:rPr>
    </w:lvl>
    <w:lvl w:ilvl="7" w:tplc="8BD6148C" w:tentative="1">
      <w:start w:val="1"/>
      <w:numFmt w:val="bullet"/>
      <w:lvlText w:val="•"/>
      <w:lvlJc w:val="left"/>
      <w:pPr>
        <w:tabs>
          <w:tab w:val="num" w:pos="5760"/>
        </w:tabs>
        <w:ind w:left="5760" w:hanging="360"/>
      </w:pPr>
      <w:rPr>
        <w:rFonts w:ascii="Arial" w:hAnsi="Arial" w:hint="default"/>
      </w:rPr>
    </w:lvl>
    <w:lvl w:ilvl="8" w:tplc="ACC69F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C1533C"/>
    <w:multiLevelType w:val="hybridMultilevel"/>
    <w:tmpl w:val="D6E80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C7FF4"/>
    <w:multiLevelType w:val="hybridMultilevel"/>
    <w:tmpl w:val="028E7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E41D1A"/>
    <w:multiLevelType w:val="hybridMultilevel"/>
    <w:tmpl w:val="6B3659CA"/>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B24EF7"/>
    <w:multiLevelType w:val="hybridMultilevel"/>
    <w:tmpl w:val="4820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36202"/>
    <w:multiLevelType w:val="hybridMultilevel"/>
    <w:tmpl w:val="592A106E"/>
    <w:lvl w:ilvl="0" w:tplc="B01255A8">
      <w:start w:val="1"/>
      <w:numFmt w:val="bullet"/>
      <w:lvlText w:val="•"/>
      <w:lvlJc w:val="left"/>
      <w:pPr>
        <w:tabs>
          <w:tab w:val="num" w:pos="720"/>
        </w:tabs>
        <w:ind w:left="720" w:hanging="360"/>
      </w:pPr>
      <w:rPr>
        <w:rFonts w:ascii="Arial" w:hAnsi="Arial" w:hint="default"/>
      </w:rPr>
    </w:lvl>
    <w:lvl w:ilvl="1" w:tplc="8A42782A" w:tentative="1">
      <w:start w:val="1"/>
      <w:numFmt w:val="bullet"/>
      <w:lvlText w:val="•"/>
      <w:lvlJc w:val="left"/>
      <w:pPr>
        <w:tabs>
          <w:tab w:val="num" w:pos="1440"/>
        </w:tabs>
        <w:ind w:left="1440" w:hanging="360"/>
      </w:pPr>
      <w:rPr>
        <w:rFonts w:ascii="Arial" w:hAnsi="Arial" w:hint="default"/>
      </w:rPr>
    </w:lvl>
    <w:lvl w:ilvl="2" w:tplc="64522DC4" w:tentative="1">
      <w:start w:val="1"/>
      <w:numFmt w:val="bullet"/>
      <w:lvlText w:val="•"/>
      <w:lvlJc w:val="left"/>
      <w:pPr>
        <w:tabs>
          <w:tab w:val="num" w:pos="2160"/>
        </w:tabs>
        <w:ind w:left="2160" w:hanging="360"/>
      </w:pPr>
      <w:rPr>
        <w:rFonts w:ascii="Arial" w:hAnsi="Arial" w:hint="default"/>
      </w:rPr>
    </w:lvl>
    <w:lvl w:ilvl="3" w:tplc="21668E70" w:tentative="1">
      <w:start w:val="1"/>
      <w:numFmt w:val="bullet"/>
      <w:lvlText w:val="•"/>
      <w:lvlJc w:val="left"/>
      <w:pPr>
        <w:tabs>
          <w:tab w:val="num" w:pos="2880"/>
        </w:tabs>
        <w:ind w:left="2880" w:hanging="360"/>
      </w:pPr>
      <w:rPr>
        <w:rFonts w:ascii="Arial" w:hAnsi="Arial" w:hint="default"/>
      </w:rPr>
    </w:lvl>
    <w:lvl w:ilvl="4" w:tplc="DD105A82" w:tentative="1">
      <w:start w:val="1"/>
      <w:numFmt w:val="bullet"/>
      <w:lvlText w:val="•"/>
      <w:lvlJc w:val="left"/>
      <w:pPr>
        <w:tabs>
          <w:tab w:val="num" w:pos="3600"/>
        </w:tabs>
        <w:ind w:left="3600" w:hanging="360"/>
      </w:pPr>
      <w:rPr>
        <w:rFonts w:ascii="Arial" w:hAnsi="Arial" w:hint="default"/>
      </w:rPr>
    </w:lvl>
    <w:lvl w:ilvl="5" w:tplc="C5E43258" w:tentative="1">
      <w:start w:val="1"/>
      <w:numFmt w:val="bullet"/>
      <w:lvlText w:val="•"/>
      <w:lvlJc w:val="left"/>
      <w:pPr>
        <w:tabs>
          <w:tab w:val="num" w:pos="4320"/>
        </w:tabs>
        <w:ind w:left="4320" w:hanging="360"/>
      </w:pPr>
      <w:rPr>
        <w:rFonts w:ascii="Arial" w:hAnsi="Arial" w:hint="default"/>
      </w:rPr>
    </w:lvl>
    <w:lvl w:ilvl="6" w:tplc="DD4EAF78" w:tentative="1">
      <w:start w:val="1"/>
      <w:numFmt w:val="bullet"/>
      <w:lvlText w:val="•"/>
      <w:lvlJc w:val="left"/>
      <w:pPr>
        <w:tabs>
          <w:tab w:val="num" w:pos="5040"/>
        </w:tabs>
        <w:ind w:left="5040" w:hanging="360"/>
      </w:pPr>
      <w:rPr>
        <w:rFonts w:ascii="Arial" w:hAnsi="Arial" w:hint="default"/>
      </w:rPr>
    </w:lvl>
    <w:lvl w:ilvl="7" w:tplc="27E29710" w:tentative="1">
      <w:start w:val="1"/>
      <w:numFmt w:val="bullet"/>
      <w:lvlText w:val="•"/>
      <w:lvlJc w:val="left"/>
      <w:pPr>
        <w:tabs>
          <w:tab w:val="num" w:pos="5760"/>
        </w:tabs>
        <w:ind w:left="5760" w:hanging="360"/>
      </w:pPr>
      <w:rPr>
        <w:rFonts w:ascii="Arial" w:hAnsi="Arial" w:hint="default"/>
      </w:rPr>
    </w:lvl>
    <w:lvl w:ilvl="8" w:tplc="BBF09A3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B25ADA"/>
    <w:multiLevelType w:val="hybridMultilevel"/>
    <w:tmpl w:val="D5A83DD0"/>
    <w:lvl w:ilvl="0" w:tplc="D0AA94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F85FDE"/>
    <w:multiLevelType w:val="hybridMultilevel"/>
    <w:tmpl w:val="2420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762C6"/>
    <w:multiLevelType w:val="hybridMultilevel"/>
    <w:tmpl w:val="27F8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331618"/>
    <w:multiLevelType w:val="hybridMultilevel"/>
    <w:tmpl w:val="994C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5E0309"/>
    <w:multiLevelType w:val="hybridMultilevel"/>
    <w:tmpl w:val="33467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6D00219"/>
    <w:multiLevelType w:val="hybridMultilevel"/>
    <w:tmpl w:val="4F3AD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78F35DA"/>
    <w:multiLevelType w:val="hybridMultilevel"/>
    <w:tmpl w:val="6E2C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036AF1"/>
    <w:multiLevelType w:val="hybridMultilevel"/>
    <w:tmpl w:val="F220612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4DE4346"/>
    <w:multiLevelType w:val="hybridMultilevel"/>
    <w:tmpl w:val="94841CFA"/>
    <w:lvl w:ilvl="0" w:tplc="ED50D6D2">
      <w:start w:val="2"/>
      <w:numFmt w:val="bullet"/>
      <w:lvlText w:val="-"/>
      <w:lvlJc w:val="left"/>
      <w:pPr>
        <w:ind w:left="-349" w:hanging="360"/>
      </w:pPr>
      <w:rPr>
        <w:rFonts w:ascii="Arial" w:eastAsia="Times New Roman" w:hAnsi="Arial" w:cs="Aria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27" w15:restartNumberingAfterBreak="0">
    <w:nsid w:val="7FE00B1F"/>
    <w:multiLevelType w:val="hybridMultilevel"/>
    <w:tmpl w:val="787C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2480349">
    <w:abstractNumId w:val="13"/>
  </w:num>
  <w:num w:numId="2" w16cid:durableId="470755581">
    <w:abstractNumId w:val="11"/>
  </w:num>
  <w:num w:numId="3" w16cid:durableId="881018911">
    <w:abstractNumId w:val="5"/>
  </w:num>
  <w:num w:numId="4" w16cid:durableId="1557088940">
    <w:abstractNumId w:val="0"/>
  </w:num>
  <w:num w:numId="5" w16cid:durableId="632174591">
    <w:abstractNumId w:val="15"/>
  </w:num>
  <w:num w:numId="6" w16cid:durableId="1894850904">
    <w:abstractNumId w:val="24"/>
  </w:num>
  <w:num w:numId="7" w16cid:durableId="1994940826">
    <w:abstractNumId w:val="18"/>
  </w:num>
  <w:num w:numId="8" w16cid:durableId="2131043393">
    <w:abstractNumId w:val="12"/>
  </w:num>
  <w:num w:numId="9" w16cid:durableId="514804041">
    <w:abstractNumId w:val="10"/>
  </w:num>
  <w:num w:numId="10" w16cid:durableId="11341303">
    <w:abstractNumId w:val="17"/>
  </w:num>
  <w:num w:numId="11" w16cid:durableId="917246864">
    <w:abstractNumId w:val="4"/>
  </w:num>
  <w:num w:numId="12" w16cid:durableId="1814134664">
    <w:abstractNumId w:val="6"/>
  </w:num>
  <w:num w:numId="13" w16cid:durableId="1310209311">
    <w:abstractNumId w:val="16"/>
  </w:num>
  <w:num w:numId="14" w16cid:durableId="507672280">
    <w:abstractNumId w:val="3"/>
  </w:num>
  <w:num w:numId="15" w16cid:durableId="3632351">
    <w:abstractNumId w:val="20"/>
  </w:num>
  <w:num w:numId="16" w16cid:durableId="1288972930">
    <w:abstractNumId w:val="26"/>
  </w:num>
  <w:num w:numId="17" w16cid:durableId="1660034400">
    <w:abstractNumId w:val="9"/>
  </w:num>
  <w:num w:numId="18" w16cid:durableId="253366188">
    <w:abstractNumId w:val="8"/>
  </w:num>
  <w:num w:numId="19" w16cid:durableId="1584222779">
    <w:abstractNumId w:val="25"/>
  </w:num>
  <w:num w:numId="20" w16cid:durableId="1553037440">
    <w:abstractNumId w:val="2"/>
  </w:num>
  <w:num w:numId="21" w16cid:durableId="785583345">
    <w:abstractNumId w:val="7"/>
  </w:num>
  <w:num w:numId="22" w16cid:durableId="407770365">
    <w:abstractNumId w:val="1"/>
  </w:num>
  <w:num w:numId="23" w16cid:durableId="1108892917">
    <w:abstractNumId w:val="22"/>
  </w:num>
  <w:num w:numId="24" w16cid:durableId="2138641345">
    <w:abstractNumId w:val="27"/>
  </w:num>
  <w:num w:numId="25" w16cid:durableId="594024321">
    <w:abstractNumId w:val="23"/>
  </w:num>
  <w:num w:numId="26" w16cid:durableId="1456286814">
    <w:abstractNumId w:val="14"/>
  </w:num>
  <w:num w:numId="27" w16cid:durableId="1923417603">
    <w:abstractNumId w:val="19"/>
  </w:num>
  <w:num w:numId="28" w16cid:durableId="102039799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1"/>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6F5"/>
    <w:rsid w:val="000001D2"/>
    <w:rsid w:val="00001F15"/>
    <w:rsid w:val="0000229D"/>
    <w:rsid w:val="00002590"/>
    <w:rsid w:val="000032F1"/>
    <w:rsid w:val="00004CDA"/>
    <w:rsid w:val="00005A3C"/>
    <w:rsid w:val="00010BDB"/>
    <w:rsid w:val="000133D3"/>
    <w:rsid w:val="000133FE"/>
    <w:rsid w:val="00014C25"/>
    <w:rsid w:val="00017974"/>
    <w:rsid w:val="00020FF2"/>
    <w:rsid w:val="000216AF"/>
    <w:rsid w:val="000216D8"/>
    <w:rsid w:val="00021A76"/>
    <w:rsid w:val="00021E50"/>
    <w:rsid w:val="00024C26"/>
    <w:rsid w:val="000252BD"/>
    <w:rsid w:val="00026D99"/>
    <w:rsid w:val="00026FF5"/>
    <w:rsid w:val="000277E1"/>
    <w:rsid w:val="00030C90"/>
    <w:rsid w:val="00031A45"/>
    <w:rsid w:val="00033595"/>
    <w:rsid w:val="00033EE7"/>
    <w:rsid w:val="00034C96"/>
    <w:rsid w:val="00034E0D"/>
    <w:rsid w:val="0003639F"/>
    <w:rsid w:val="000375E5"/>
    <w:rsid w:val="0004025F"/>
    <w:rsid w:val="00046553"/>
    <w:rsid w:val="00046EF8"/>
    <w:rsid w:val="0004706C"/>
    <w:rsid w:val="0004771A"/>
    <w:rsid w:val="00051044"/>
    <w:rsid w:val="000572A8"/>
    <w:rsid w:val="0006044C"/>
    <w:rsid w:val="00064E4E"/>
    <w:rsid w:val="00065C5C"/>
    <w:rsid w:val="000664F9"/>
    <w:rsid w:val="00066B6E"/>
    <w:rsid w:val="00066B8C"/>
    <w:rsid w:val="00073024"/>
    <w:rsid w:val="0008227C"/>
    <w:rsid w:val="00084BF7"/>
    <w:rsid w:val="00085657"/>
    <w:rsid w:val="00086F11"/>
    <w:rsid w:val="00090272"/>
    <w:rsid w:val="00094077"/>
    <w:rsid w:val="0009551F"/>
    <w:rsid w:val="00097163"/>
    <w:rsid w:val="000A0010"/>
    <w:rsid w:val="000A2CD6"/>
    <w:rsid w:val="000A360A"/>
    <w:rsid w:val="000A49FF"/>
    <w:rsid w:val="000A4D9A"/>
    <w:rsid w:val="000A5A10"/>
    <w:rsid w:val="000A69C5"/>
    <w:rsid w:val="000B113D"/>
    <w:rsid w:val="000B5C5C"/>
    <w:rsid w:val="000B755A"/>
    <w:rsid w:val="000C096D"/>
    <w:rsid w:val="000C0AE2"/>
    <w:rsid w:val="000C1026"/>
    <w:rsid w:val="000C14AF"/>
    <w:rsid w:val="000C1B0C"/>
    <w:rsid w:val="000C4714"/>
    <w:rsid w:val="000C53D2"/>
    <w:rsid w:val="000C77CD"/>
    <w:rsid w:val="000D0171"/>
    <w:rsid w:val="000D0305"/>
    <w:rsid w:val="000D2532"/>
    <w:rsid w:val="000D45D3"/>
    <w:rsid w:val="000D46F5"/>
    <w:rsid w:val="000E25C0"/>
    <w:rsid w:val="000E2BDE"/>
    <w:rsid w:val="000E39B0"/>
    <w:rsid w:val="000E3EE7"/>
    <w:rsid w:val="000E4CC0"/>
    <w:rsid w:val="000E67BF"/>
    <w:rsid w:val="000F01C0"/>
    <w:rsid w:val="000F0D1F"/>
    <w:rsid w:val="000F2377"/>
    <w:rsid w:val="000F2C32"/>
    <w:rsid w:val="000F4AEA"/>
    <w:rsid w:val="000F56C1"/>
    <w:rsid w:val="000F5991"/>
    <w:rsid w:val="000F6438"/>
    <w:rsid w:val="000F67C4"/>
    <w:rsid w:val="000F6C8D"/>
    <w:rsid w:val="000F6F77"/>
    <w:rsid w:val="000F7A3C"/>
    <w:rsid w:val="000F7D01"/>
    <w:rsid w:val="001006EB"/>
    <w:rsid w:val="00100D54"/>
    <w:rsid w:val="00103D61"/>
    <w:rsid w:val="001042A7"/>
    <w:rsid w:val="00104BB1"/>
    <w:rsid w:val="00104DF8"/>
    <w:rsid w:val="00106EFD"/>
    <w:rsid w:val="00111CB8"/>
    <w:rsid w:val="001138A9"/>
    <w:rsid w:val="00115FEB"/>
    <w:rsid w:val="00121C9F"/>
    <w:rsid w:val="001230EB"/>
    <w:rsid w:val="00123AC4"/>
    <w:rsid w:val="00123AEA"/>
    <w:rsid w:val="00123E65"/>
    <w:rsid w:val="00127D4D"/>
    <w:rsid w:val="001321D4"/>
    <w:rsid w:val="00132B74"/>
    <w:rsid w:val="00132F8C"/>
    <w:rsid w:val="001346CD"/>
    <w:rsid w:val="00135A86"/>
    <w:rsid w:val="00135B1D"/>
    <w:rsid w:val="00141030"/>
    <w:rsid w:val="0014120B"/>
    <w:rsid w:val="001429FE"/>
    <w:rsid w:val="00142BED"/>
    <w:rsid w:val="00143D5A"/>
    <w:rsid w:val="001462D2"/>
    <w:rsid w:val="00147D0F"/>
    <w:rsid w:val="00152CC7"/>
    <w:rsid w:val="0015411A"/>
    <w:rsid w:val="00155B8D"/>
    <w:rsid w:val="00155F97"/>
    <w:rsid w:val="00156DF1"/>
    <w:rsid w:val="001571D1"/>
    <w:rsid w:val="00161F64"/>
    <w:rsid w:val="00163BEF"/>
    <w:rsid w:val="00164ECD"/>
    <w:rsid w:val="001671AD"/>
    <w:rsid w:val="001672B3"/>
    <w:rsid w:val="00170100"/>
    <w:rsid w:val="00171A00"/>
    <w:rsid w:val="001727A9"/>
    <w:rsid w:val="00172E3E"/>
    <w:rsid w:val="00173035"/>
    <w:rsid w:val="001741AA"/>
    <w:rsid w:val="001743A4"/>
    <w:rsid w:val="001744B4"/>
    <w:rsid w:val="0017497D"/>
    <w:rsid w:val="001758C3"/>
    <w:rsid w:val="001768A8"/>
    <w:rsid w:val="00177874"/>
    <w:rsid w:val="0018055F"/>
    <w:rsid w:val="00180691"/>
    <w:rsid w:val="00183116"/>
    <w:rsid w:val="001841BD"/>
    <w:rsid w:val="00184BB6"/>
    <w:rsid w:val="0018658E"/>
    <w:rsid w:val="00191A32"/>
    <w:rsid w:val="00192234"/>
    <w:rsid w:val="00192332"/>
    <w:rsid w:val="00192470"/>
    <w:rsid w:val="00193BB2"/>
    <w:rsid w:val="00193BE0"/>
    <w:rsid w:val="001949CD"/>
    <w:rsid w:val="00195A45"/>
    <w:rsid w:val="00195C41"/>
    <w:rsid w:val="00195D7A"/>
    <w:rsid w:val="00196EFA"/>
    <w:rsid w:val="001A0616"/>
    <w:rsid w:val="001A17B2"/>
    <w:rsid w:val="001A1CDD"/>
    <w:rsid w:val="001A31C8"/>
    <w:rsid w:val="001A6335"/>
    <w:rsid w:val="001A64B6"/>
    <w:rsid w:val="001B0678"/>
    <w:rsid w:val="001B0870"/>
    <w:rsid w:val="001B21EF"/>
    <w:rsid w:val="001B7AFE"/>
    <w:rsid w:val="001B7B6F"/>
    <w:rsid w:val="001C2520"/>
    <w:rsid w:val="001C4E0F"/>
    <w:rsid w:val="001C4FFD"/>
    <w:rsid w:val="001C5730"/>
    <w:rsid w:val="001C6726"/>
    <w:rsid w:val="001C6EA8"/>
    <w:rsid w:val="001C71BF"/>
    <w:rsid w:val="001C7384"/>
    <w:rsid w:val="001C7828"/>
    <w:rsid w:val="001D02F1"/>
    <w:rsid w:val="001D212E"/>
    <w:rsid w:val="001D3FBC"/>
    <w:rsid w:val="001D49C7"/>
    <w:rsid w:val="001D6C0E"/>
    <w:rsid w:val="001D7218"/>
    <w:rsid w:val="001E14B7"/>
    <w:rsid w:val="001E1ECA"/>
    <w:rsid w:val="001E35DA"/>
    <w:rsid w:val="001E4676"/>
    <w:rsid w:val="001E5B5D"/>
    <w:rsid w:val="001E74DA"/>
    <w:rsid w:val="001F05DB"/>
    <w:rsid w:val="001F4EFA"/>
    <w:rsid w:val="001F54BA"/>
    <w:rsid w:val="001F56B9"/>
    <w:rsid w:val="001F5FEA"/>
    <w:rsid w:val="001F6295"/>
    <w:rsid w:val="001F6954"/>
    <w:rsid w:val="001F723E"/>
    <w:rsid w:val="001F73B3"/>
    <w:rsid w:val="00206C06"/>
    <w:rsid w:val="002070A9"/>
    <w:rsid w:val="00210151"/>
    <w:rsid w:val="0021179A"/>
    <w:rsid w:val="00211FF6"/>
    <w:rsid w:val="0021238A"/>
    <w:rsid w:val="00214E3C"/>
    <w:rsid w:val="002150BE"/>
    <w:rsid w:val="002154E8"/>
    <w:rsid w:val="00221F81"/>
    <w:rsid w:val="0022299B"/>
    <w:rsid w:val="0022479B"/>
    <w:rsid w:val="00230B1E"/>
    <w:rsid w:val="00230F66"/>
    <w:rsid w:val="002314E7"/>
    <w:rsid w:val="00232518"/>
    <w:rsid w:val="00233288"/>
    <w:rsid w:val="0023434C"/>
    <w:rsid w:val="00235C1F"/>
    <w:rsid w:val="002369AB"/>
    <w:rsid w:val="002408BB"/>
    <w:rsid w:val="00242C88"/>
    <w:rsid w:val="00244161"/>
    <w:rsid w:val="00246259"/>
    <w:rsid w:val="002467CC"/>
    <w:rsid w:val="00250FFA"/>
    <w:rsid w:val="002512FF"/>
    <w:rsid w:val="00254BD6"/>
    <w:rsid w:val="00254C13"/>
    <w:rsid w:val="00255A9F"/>
    <w:rsid w:val="0026063D"/>
    <w:rsid w:val="002611A4"/>
    <w:rsid w:val="00261ABC"/>
    <w:rsid w:val="002636BE"/>
    <w:rsid w:val="002639FD"/>
    <w:rsid w:val="00267F8F"/>
    <w:rsid w:val="00270601"/>
    <w:rsid w:val="002715A4"/>
    <w:rsid w:val="0027564E"/>
    <w:rsid w:val="00277BB6"/>
    <w:rsid w:val="00280AAE"/>
    <w:rsid w:val="00280C55"/>
    <w:rsid w:val="00282E51"/>
    <w:rsid w:val="00282FC8"/>
    <w:rsid w:val="002833AB"/>
    <w:rsid w:val="00283CC2"/>
    <w:rsid w:val="00285B52"/>
    <w:rsid w:val="00286069"/>
    <w:rsid w:val="00286B0A"/>
    <w:rsid w:val="002872B9"/>
    <w:rsid w:val="00293A15"/>
    <w:rsid w:val="002959DF"/>
    <w:rsid w:val="00296102"/>
    <w:rsid w:val="0029628D"/>
    <w:rsid w:val="0029654F"/>
    <w:rsid w:val="00296C6C"/>
    <w:rsid w:val="002A1C08"/>
    <w:rsid w:val="002A1F4F"/>
    <w:rsid w:val="002A2387"/>
    <w:rsid w:val="002A2A34"/>
    <w:rsid w:val="002A2E5A"/>
    <w:rsid w:val="002A4C39"/>
    <w:rsid w:val="002A60CE"/>
    <w:rsid w:val="002B30B5"/>
    <w:rsid w:val="002B34E3"/>
    <w:rsid w:val="002B4D7A"/>
    <w:rsid w:val="002B6697"/>
    <w:rsid w:val="002B7583"/>
    <w:rsid w:val="002C026F"/>
    <w:rsid w:val="002C0F36"/>
    <w:rsid w:val="002C2BCD"/>
    <w:rsid w:val="002C3641"/>
    <w:rsid w:val="002C4B96"/>
    <w:rsid w:val="002C4EF7"/>
    <w:rsid w:val="002C5EC9"/>
    <w:rsid w:val="002C6150"/>
    <w:rsid w:val="002C6435"/>
    <w:rsid w:val="002C6A00"/>
    <w:rsid w:val="002D2228"/>
    <w:rsid w:val="002D3FCE"/>
    <w:rsid w:val="002D4E68"/>
    <w:rsid w:val="002E2282"/>
    <w:rsid w:val="002E3D6C"/>
    <w:rsid w:val="002E5184"/>
    <w:rsid w:val="002E6037"/>
    <w:rsid w:val="002F0687"/>
    <w:rsid w:val="002F07EF"/>
    <w:rsid w:val="002F148C"/>
    <w:rsid w:val="002F3652"/>
    <w:rsid w:val="002F3D7E"/>
    <w:rsid w:val="003015E4"/>
    <w:rsid w:val="0030163E"/>
    <w:rsid w:val="0030344E"/>
    <w:rsid w:val="0030366E"/>
    <w:rsid w:val="003041CF"/>
    <w:rsid w:val="00304C5D"/>
    <w:rsid w:val="00307396"/>
    <w:rsid w:val="00312D3F"/>
    <w:rsid w:val="003132FE"/>
    <w:rsid w:val="0031406A"/>
    <w:rsid w:val="00316A09"/>
    <w:rsid w:val="00317BBE"/>
    <w:rsid w:val="00321F63"/>
    <w:rsid w:val="00324D49"/>
    <w:rsid w:val="00327FC3"/>
    <w:rsid w:val="00330FA2"/>
    <w:rsid w:val="003334FE"/>
    <w:rsid w:val="003405D8"/>
    <w:rsid w:val="00341B54"/>
    <w:rsid w:val="00342EF2"/>
    <w:rsid w:val="00343137"/>
    <w:rsid w:val="00345435"/>
    <w:rsid w:val="00346E9C"/>
    <w:rsid w:val="00347FF8"/>
    <w:rsid w:val="00351B30"/>
    <w:rsid w:val="00352F66"/>
    <w:rsid w:val="00354B3B"/>
    <w:rsid w:val="00354D6C"/>
    <w:rsid w:val="0036165D"/>
    <w:rsid w:val="00362879"/>
    <w:rsid w:val="003642DB"/>
    <w:rsid w:val="003658E5"/>
    <w:rsid w:val="0036644F"/>
    <w:rsid w:val="00366F7A"/>
    <w:rsid w:val="003673ED"/>
    <w:rsid w:val="00370422"/>
    <w:rsid w:val="003710B0"/>
    <w:rsid w:val="00373661"/>
    <w:rsid w:val="00377834"/>
    <w:rsid w:val="00377C0E"/>
    <w:rsid w:val="00380728"/>
    <w:rsid w:val="00380C3C"/>
    <w:rsid w:val="00380F12"/>
    <w:rsid w:val="00382F3E"/>
    <w:rsid w:val="00384ED5"/>
    <w:rsid w:val="00384FB1"/>
    <w:rsid w:val="00385FD6"/>
    <w:rsid w:val="003907C0"/>
    <w:rsid w:val="0039107F"/>
    <w:rsid w:val="003918BF"/>
    <w:rsid w:val="003931E2"/>
    <w:rsid w:val="00393897"/>
    <w:rsid w:val="00394C85"/>
    <w:rsid w:val="00395C65"/>
    <w:rsid w:val="00395D49"/>
    <w:rsid w:val="00395F46"/>
    <w:rsid w:val="003964B1"/>
    <w:rsid w:val="003968EC"/>
    <w:rsid w:val="003A08F1"/>
    <w:rsid w:val="003A2717"/>
    <w:rsid w:val="003A3F29"/>
    <w:rsid w:val="003A573B"/>
    <w:rsid w:val="003A65C1"/>
    <w:rsid w:val="003A6FBE"/>
    <w:rsid w:val="003B0169"/>
    <w:rsid w:val="003B0EB9"/>
    <w:rsid w:val="003B1334"/>
    <w:rsid w:val="003B30E5"/>
    <w:rsid w:val="003B6983"/>
    <w:rsid w:val="003B69C5"/>
    <w:rsid w:val="003B6B6C"/>
    <w:rsid w:val="003B7B0A"/>
    <w:rsid w:val="003C0AB2"/>
    <w:rsid w:val="003C32FD"/>
    <w:rsid w:val="003C566D"/>
    <w:rsid w:val="003C6B1B"/>
    <w:rsid w:val="003C6D24"/>
    <w:rsid w:val="003D42CD"/>
    <w:rsid w:val="003D44EF"/>
    <w:rsid w:val="003D4578"/>
    <w:rsid w:val="003D45D5"/>
    <w:rsid w:val="003D6E9E"/>
    <w:rsid w:val="003D7323"/>
    <w:rsid w:val="003D7F63"/>
    <w:rsid w:val="003E421E"/>
    <w:rsid w:val="003E46C7"/>
    <w:rsid w:val="003E5136"/>
    <w:rsid w:val="003E6400"/>
    <w:rsid w:val="003E7FF1"/>
    <w:rsid w:val="003F0DDE"/>
    <w:rsid w:val="003F0F39"/>
    <w:rsid w:val="003F26A3"/>
    <w:rsid w:val="003F2C70"/>
    <w:rsid w:val="003F34AA"/>
    <w:rsid w:val="003F419A"/>
    <w:rsid w:val="0040001E"/>
    <w:rsid w:val="004028F6"/>
    <w:rsid w:val="00402FB6"/>
    <w:rsid w:val="004031A6"/>
    <w:rsid w:val="00403BEA"/>
    <w:rsid w:val="00403DB4"/>
    <w:rsid w:val="004042F8"/>
    <w:rsid w:val="00407A72"/>
    <w:rsid w:val="00413103"/>
    <w:rsid w:val="004134EB"/>
    <w:rsid w:val="00414ADF"/>
    <w:rsid w:val="00414D0F"/>
    <w:rsid w:val="00415A1C"/>
    <w:rsid w:val="00415CD9"/>
    <w:rsid w:val="004169FD"/>
    <w:rsid w:val="00417F81"/>
    <w:rsid w:val="00420195"/>
    <w:rsid w:val="00421341"/>
    <w:rsid w:val="00421ABD"/>
    <w:rsid w:val="00424B09"/>
    <w:rsid w:val="00426560"/>
    <w:rsid w:val="0042682F"/>
    <w:rsid w:val="00426E32"/>
    <w:rsid w:val="00427050"/>
    <w:rsid w:val="00427145"/>
    <w:rsid w:val="00432303"/>
    <w:rsid w:val="00432B5C"/>
    <w:rsid w:val="00432DBA"/>
    <w:rsid w:val="00435D1E"/>
    <w:rsid w:val="00436205"/>
    <w:rsid w:val="00437F9B"/>
    <w:rsid w:val="00440AE3"/>
    <w:rsid w:val="004415D4"/>
    <w:rsid w:val="004417B0"/>
    <w:rsid w:val="0044236F"/>
    <w:rsid w:val="00443DC3"/>
    <w:rsid w:val="00444C20"/>
    <w:rsid w:val="00446FA9"/>
    <w:rsid w:val="00451214"/>
    <w:rsid w:val="0045260D"/>
    <w:rsid w:val="004568E6"/>
    <w:rsid w:val="0045749D"/>
    <w:rsid w:val="00461B21"/>
    <w:rsid w:val="00461B8C"/>
    <w:rsid w:val="00461C49"/>
    <w:rsid w:val="00462F13"/>
    <w:rsid w:val="00464C03"/>
    <w:rsid w:val="0046520E"/>
    <w:rsid w:val="00466923"/>
    <w:rsid w:val="00467D61"/>
    <w:rsid w:val="00470A15"/>
    <w:rsid w:val="00470E98"/>
    <w:rsid w:val="0047143D"/>
    <w:rsid w:val="00471BEA"/>
    <w:rsid w:val="00474DA2"/>
    <w:rsid w:val="004752F9"/>
    <w:rsid w:val="004800A8"/>
    <w:rsid w:val="0048204C"/>
    <w:rsid w:val="00485058"/>
    <w:rsid w:val="004851F4"/>
    <w:rsid w:val="0048614A"/>
    <w:rsid w:val="004862BA"/>
    <w:rsid w:val="00490AC1"/>
    <w:rsid w:val="004A12A8"/>
    <w:rsid w:val="004A1E5D"/>
    <w:rsid w:val="004A3C49"/>
    <w:rsid w:val="004A4319"/>
    <w:rsid w:val="004A4497"/>
    <w:rsid w:val="004A4B0F"/>
    <w:rsid w:val="004A514C"/>
    <w:rsid w:val="004A6F6D"/>
    <w:rsid w:val="004B0F23"/>
    <w:rsid w:val="004B1959"/>
    <w:rsid w:val="004B2B47"/>
    <w:rsid w:val="004B2D32"/>
    <w:rsid w:val="004B2E7E"/>
    <w:rsid w:val="004B3211"/>
    <w:rsid w:val="004B3E60"/>
    <w:rsid w:val="004B6597"/>
    <w:rsid w:val="004B6773"/>
    <w:rsid w:val="004B6C4B"/>
    <w:rsid w:val="004C28C9"/>
    <w:rsid w:val="004C2D1B"/>
    <w:rsid w:val="004C37C2"/>
    <w:rsid w:val="004C4735"/>
    <w:rsid w:val="004C6C59"/>
    <w:rsid w:val="004C7DF9"/>
    <w:rsid w:val="004D10C1"/>
    <w:rsid w:val="004D11A4"/>
    <w:rsid w:val="004D385A"/>
    <w:rsid w:val="004D475E"/>
    <w:rsid w:val="004D4E44"/>
    <w:rsid w:val="004D6CFE"/>
    <w:rsid w:val="004D7F93"/>
    <w:rsid w:val="004E2AD0"/>
    <w:rsid w:val="004E2CF6"/>
    <w:rsid w:val="004E6CE3"/>
    <w:rsid w:val="004E6EDC"/>
    <w:rsid w:val="004F2152"/>
    <w:rsid w:val="004F4E94"/>
    <w:rsid w:val="004F653C"/>
    <w:rsid w:val="004F66E3"/>
    <w:rsid w:val="005013D0"/>
    <w:rsid w:val="00504185"/>
    <w:rsid w:val="0050503A"/>
    <w:rsid w:val="00505BA9"/>
    <w:rsid w:val="005062BB"/>
    <w:rsid w:val="005079D4"/>
    <w:rsid w:val="00510803"/>
    <w:rsid w:val="00510F18"/>
    <w:rsid w:val="0051203D"/>
    <w:rsid w:val="00513177"/>
    <w:rsid w:val="0051560E"/>
    <w:rsid w:val="00517021"/>
    <w:rsid w:val="00523362"/>
    <w:rsid w:val="005233DA"/>
    <w:rsid w:val="00525250"/>
    <w:rsid w:val="00526440"/>
    <w:rsid w:val="00527BA9"/>
    <w:rsid w:val="00530127"/>
    <w:rsid w:val="00530188"/>
    <w:rsid w:val="00530793"/>
    <w:rsid w:val="00533C92"/>
    <w:rsid w:val="00534E08"/>
    <w:rsid w:val="00535CDB"/>
    <w:rsid w:val="005374D1"/>
    <w:rsid w:val="0053798F"/>
    <w:rsid w:val="005459B4"/>
    <w:rsid w:val="00545B85"/>
    <w:rsid w:val="0054628F"/>
    <w:rsid w:val="00551B36"/>
    <w:rsid w:val="00551E72"/>
    <w:rsid w:val="005547B6"/>
    <w:rsid w:val="0055716C"/>
    <w:rsid w:val="005619E3"/>
    <w:rsid w:val="00561AAD"/>
    <w:rsid w:val="00561E73"/>
    <w:rsid w:val="00563903"/>
    <w:rsid w:val="00563A44"/>
    <w:rsid w:val="00565C61"/>
    <w:rsid w:val="00567897"/>
    <w:rsid w:val="00570F0C"/>
    <w:rsid w:val="005714F5"/>
    <w:rsid w:val="005723E1"/>
    <w:rsid w:val="005738E6"/>
    <w:rsid w:val="00573CA2"/>
    <w:rsid w:val="00574459"/>
    <w:rsid w:val="0057523F"/>
    <w:rsid w:val="00580790"/>
    <w:rsid w:val="00580CD3"/>
    <w:rsid w:val="00583ED7"/>
    <w:rsid w:val="00587923"/>
    <w:rsid w:val="00587C4A"/>
    <w:rsid w:val="0059014A"/>
    <w:rsid w:val="00590771"/>
    <w:rsid w:val="005912C3"/>
    <w:rsid w:val="005946ED"/>
    <w:rsid w:val="00595B59"/>
    <w:rsid w:val="00596793"/>
    <w:rsid w:val="005978BA"/>
    <w:rsid w:val="005A06BF"/>
    <w:rsid w:val="005A09D6"/>
    <w:rsid w:val="005A11B7"/>
    <w:rsid w:val="005A1711"/>
    <w:rsid w:val="005A1D44"/>
    <w:rsid w:val="005A2B18"/>
    <w:rsid w:val="005A2C19"/>
    <w:rsid w:val="005A3B18"/>
    <w:rsid w:val="005A644D"/>
    <w:rsid w:val="005A6AD0"/>
    <w:rsid w:val="005B1D10"/>
    <w:rsid w:val="005B7923"/>
    <w:rsid w:val="005C43E6"/>
    <w:rsid w:val="005C6813"/>
    <w:rsid w:val="005D321C"/>
    <w:rsid w:val="005D3C75"/>
    <w:rsid w:val="005D49E3"/>
    <w:rsid w:val="005D53B7"/>
    <w:rsid w:val="005E0AD1"/>
    <w:rsid w:val="005E1B71"/>
    <w:rsid w:val="005E405E"/>
    <w:rsid w:val="005E4AE8"/>
    <w:rsid w:val="005E6516"/>
    <w:rsid w:val="005E6EC0"/>
    <w:rsid w:val="005F2219"/>
    <w:rsid w:val="005F4E4C"/>
    <w:rsid w:val="005F5EEE"/>
    <w:rsid w:val="005F5FA9"/>
    <w:rsid w:val="00601AA0"/>
    <w:rsid w:val="00602014"/>
    <w:rsid w:val="006062D0"/>
    <w:rsid w:val="0060639C"/>
    <w:rsid w:val="00606E67"/>
    <w:rsid w:val="00607A9A"/>
    <w:rsid w:val="00610430"/>
    <w:rsid w:val="006115BF"/>
    <w:rsid w:val="00611D64"/>
    <w:rsid w:val="00611E05"/>
    <w:rsid w:val="006162C0"/>
    <w:rsid w:val="00624303"/>
    <w:rsid w:val="0063004B"/>
    <w:rsid w:val="006302D5"/>
    <w:rsid w:val="00631292"/>
    <w:rsid w:val="00632B3A"/>
    <w:rsid w:val="006358FE"/>
    <w:rsid w:val="00637C51"/>
    <w:rsid w:val="00640121"/>
    <w:rsid w:val="00644FCA"/>
    <w:rsid w:val="0065005B"/>
    <w:rsid w:val="006571E8"/>
    <w:rsid w:val="006600EB"/>
    <w:rsid w:val="00660900"/>
    <w:rsid w:val="0066184F"/>
    <w:rsid w:val="0066203C"/>
    <w:rsid w:val="00663747"/>
    <w:rsid w:val="00663C49"/>
    <w:rsid w:val="00663D81"/>
    <w:rsid w:val="00666CF4"/>
    <w:rsid w:val="00667679"/>
    <w:rsid w:val="00667CDD"/>
    <w:rsid w:val="00670A84"/>
    <w:rsid w:val="006731B3"/>
    <w:rsid w:val="006742B6"/>
    <w:rsid w:val="00675450"/>
    <w:rsid w:val="0067643C"/>
    <w:rsid w:val="00680061"/>
    <w:rsid w:val="00685510"/>
    <w:rsid w:val="00686394"/>
    <w:rsid w:val="00686725"/>
    <w:rsid w:val="00690756"/>
    <w:rsid w:val="00691D43"/>
    <w:rsid w:val="0069243F"/>
    <w:rsid w:val="006942AE"/>
    <w:rsid w:val="00695476"/>
    <w:rsid w:val="00697FBC"/>
    <w:rsid w:val="006A10E5"/>
    <w:rsid w:val="006A1608"/>
    <w:rsid w:val="006A446B"/>
    <w:rsid w:val="006A4741"/>
    <w:rsid w:val="006A5151"/>
    <w:rsid w:val="006A6E63"/>
    <w:rsid w:val="006B0A7C"/>
    <w:rsid w:val="006B4F04"/>
    <w:rsid w:val="006B52F6"/>
    <w:rsid w:val="006B5D0E"/>
    <w:rsid w:val="006B74D5"/>
    <w:rsid w:val="006B7536"/>
    <w:rsid w:val="006C073B"/>
    <w:rsid w:val="006C17AE"/>
    <w:rsid w:val="006C2715"/>
    <w:rsid w:val="006C43F4"/>
    <w:rsid w:val="006C47C5"/>
    <w:rsid w:val="006C5C41"/>
    <w:rsid w:val="006C6734"/>
    <w:rsid w:val="006C6D02"/>
    <w:rsid w:val="006D5CFF"/>
    <w:rsid w:val="006E242A"/>
    <w:rsid w:val="006E4F43"/>
    <w:rsid w:val="006E56AA"/>
    <w:rsid w:val="006E64F3"/>
    <w:rsid w:val="006E7317"/>
    <w:rsid w:val="006F003B"/>
    <w:rsid w:val="006F32E9"/>
    <w:rsid w:val="006F56F9"/>
    <w:rsid w:val="006F79D4"/>
    <w:rsid w:val="0070006A"/>
    <w:rsid w:val="0070167A"/>
    <w:rsid w:val="00702D72"/>
    <w:rsid w:val="00705B02"/>
    <w:rsid w:val="00705F88"/>
    <w:rsid w:val="00706C8C"/>
    <w:rsid w:val="00706EE4"/>
    <w:rsid w:val="00710B41"/>
    <w:rsid w:val="00710C66"/>
    <w:rsid w:val="00711C7E"/>
    <w:rsid w:val="00712579"/>
    <w:rsid w:val="00712F1C"/>
    <w:rsid w:val="00713F74"/>
    <w:rsid w:val="0071569F"/>
    <w:rsid w:val="007167EC"/>
    <w:rsid w:val="00716B8F"/>
    <w:rsid w:val="00717190"/>
    <w:rsid w:val="00720674"/>
    <w:rsid w:val="007277C5"/>
    <w:rsid w:val="00727B75"/>
    <w:rsid w:val="0073038B"/>
    <w:rsid w:val="00733686"/>
    <w:rsid w:val="007355B0"/>
    <w:rsid w:val="007365B6"/>
    <w:rsid w:val="007405C1"/>
    <w:rsid w:val="00740ACD"/>
    <w:rsid w:val="007421B1"/>
    <w:rsid w:val="00743BFD"/>
    <w:rsid w:val="007441F7"/>
    <w:rsid w:val="00744732"/>
    <w:rsid w:val="00744DA9"/>
    <w:rsid w:val="007451B2"/>
    <w:rsid w:val="007458DD"/>
    <w:rsid w:val="00746586"/>
    <w:rsid w:val="007470CB"/>
    <w:rsid w:val="0075430E"/>
    <w:rsid w:val="007546B3"/>
    <w:rsid w:val="007546ED"/>
    <w:rsid w:val="00755893"/>
    <w:rsid w:val="0075687D"/>
    <w:rsid w:val="00762BFA"/>
    <w:rsid w:val="0076340E"/>
    <w:rsid w:val="00765057"/>
    <w:rsid w:val="00765588"/>
    <w:rsid w:val="00766828"/>
    <w:rsid w:val="00770799"/>
    <w:rsid w:val="00771B22"/>
    <w:rsid w:val="00775346"/>
    <w:rsid w:val="00777572"/>
    <w:rsid w:val="0077780D"/>
    <w:rsid w:val="00780B3C"/>
    <w:rsid w:val="00780DD6"/>
    <w:rsid w:val="00781233"/>
    <w:rsid w:val="00781262"/>
    <w:rsid w:val="00781498"/>
    <w:rsid w:val="007816EB"/>
    <w:rsid w:val="00781E88"/>
    <w:rsid w:val="00782006"/>
    <w:rsid w:val="00782F78"/>
    <w:rsid w:val="0078423D"/>
    <w:rsid w:val="0078453B"/>
    <w:rsid w:val="00784C50"/>
    <w:rsid w:val="0078711D"/>
    <w:rsid w:val="00793506"/>
    <w:rsid w:val="007972FB"/>
    <w:rsid w:val="007A2E2C"/>
    <w:rsid w:val="007A39D0"/>
    <w:rsid w:val="007A479D"/>
    <w:rsid w:val="007A4F5C"/>
    <w:rsid w:val="007A7743"/>
    <w:rsid w:val="007B06FA"/>
    <w:rsid w:val="007B3262"/>
    <w:rsid w:val="007B3F61"/>
    <w:rsid w:val="007B4931"/>
    <w:rsid w:val="007B4C5D"/>
    <w:rsid w:val="007B78B0"/>
    <w:rsid w:val="007C0869"/>
    <w:rsid w:val="007C15E3"/>
    <w:rsid w:val="007C37CA"/>
    <w:rsid w:val="007C459B"/>
    <w:rsid w:val="007C48E9"/>
    <w:rsid w:val="007C4B19"/>
    <w:rsid w:val="007C6690"/>
    <w:rsid w:val="007C6C87"/>
    <w:rsid w:val="007D0F45"/>
    <w:rsid w:val="007D1021"/>
    <w:rsid w:val="007D5815"/>
    <w:rsid w:val="007D62CB"/>
    <w:rsid w:val="007D6A44"/>
    <w:rsid w:val="007D7053"/>
    <w:rsid w:val="007D759D"/>
    <w:rsid w:val="007E137D"/>
    <w:rsid w:val="007E20C2"/>
    <w:rsid w:val="007E326B"/>
    <w:rsid w:val="007E7CF1"/>
    <w:rsid w:val="007E7E4F"/>
    <w:rsid w:val="007F09A2"/>
    <w:rsid w:val="007F1C4A"/>
    <w:rsid w:val="007F458F"/>
    <w:rsid w:val="007F475C"/>
    <w:rsid w:val="007F6154"/>
    <w:rsid w:val="007F690C"/>
    <w:rsid w:val="008005A3"/>
    <w:rsid w:val="00802408"/>
    <w:rsid w:val="00802454"/>
    <w:rsid w:val="00802B8D"/>
    <w:rsid w:val="00804596"/>
    <w:rsid w:val="00806FBF"/>
    <w:rsid w:val="00810556"/>
    <w:rsid w:val="0081214C"/>
    <w:rsid w:val="00813E71"/>
    <w:rsid w:val="00814A45"/>
    <w:rsid w:val="00816A01"/>
    <w:rsid w:val="00816C68"/>
    <w:rsid w:val="008203E1"/>
    <w:rsid w:val="0082483C"/>
    <w:rsid w:val="008300B8"/>
    <w:rsid w:val="008318F6"/>
    <w:rsid w:val="00836542"/>
    <w:rsid w:val="0084011A"/>
    <w:rsid w:val="00840F90"/>
    <w:rsid w:val="00841663"/>
    <w:rsid w:val="0084394C"/>
    <w:rsid w:val="008441FD"/>
    <w:rsid w:val="00844F79"/>
    <w:rsid w:val="00846B41"/>
    <w:rsid w:val="008479D1"/>
    <w:rsid w:val="00850041"/>
    <w:rsid w:val="00851023"/>
    <w:rsid w:val="00851B78"/>
    <w:rsid w:val="00853FC0"/>
    <w:rsid w:val="008560A3"/>
    <w:rsid w:val="00856C79"/>
    <w:rsid w:val="00860354"/>
    <w:rsid w:val="008655AB"/>
    <w:rsid w:val="008671A9"/>
    <w:rsid w:val="00870A05"/>
    <w:rsid w:val="0087199E"/>
    <w:rsid w:val="008719FA"/>
    <w:rsid w:val="00871B8D"/>
    <w:rsid w:val="0087405B"/>
    <w:rsid w:val="00877773"/>
    <w:rsid w:val="008819E9"/>
    <w:rsid w:val="00881E23"/>
    <w:rsid w:val="0088303B"/>
    <w:rsid w:val="00883D49"/>
    <w:rsid w:val="008843DA"/>
    <w:rsid w:val="00884845"/>
    <w:rsid w:val="00884CF9"/>
    <w:rsid w:val="00885623"/>
    <w:rsid w:val="00885C27"/>
    <w:rsid w:val="00886BC7"/>
    <w:rsid w:val="00887653"/>
    <w:rsid w:val="00890448"/>
    <w:rsid w:val="00890B18"/>
    <w:rsid w:val="00892342"/>
    <w:rsid w:val="008A3CCD"/>
    <w:rsid w:val="008A7590"/>
    <w:rsid w:val="008A7CC8"/>
    <w:rsid w:val="008B0931"/>
    <w:rsid w:val="008B1894"/>
    <w:rsid w:val="008B69BB"/>
    <w:rsid w:val="008B7017"/>
    <w:rsid w:val="008C0D56"/>
    <w:rsid w:val="008C10EC"/>
    <w:rsid w:val="008C1616"/>
    <w:rsid w:val="008C1F46"/>
    <w:rsid w:val="008C3360"/>
    <w:rsid w:val="008C46A3"/>
    <w:rsid w:val="008C5A18"/>
    <w:rsid w:val="008C5BFC"/>
    <w:rsid w:val="008C5E5F"/>
    <w:rsid w:val="008C74A7"/>
    <w:rsid w:val="008D0CD2"/>
    <w:rsid w:val="008D0E88"/>
    <w:rsid w:val="008D199F"/>
    <w:rsid w:val="008D394C"/>
    <w:rsid w:val="008D60CB"/>
    <w:rsid w:val="008D6FD5"/>
    <w:rsid w:val="008D73CC"/>
    <w:rsid w:val="008D7C04"/>
    <w:rsid w:val="008E5080"/>
    <w:rsid w:val="008F1270"/>
    <w:rsid w:val="008F1336"/>
    <w:rsid w:val="008F15BA"/>
    <w:rsid w:val="008F4427"/>
    <w:rsid w:val="008F46B4"/>
    <w:rsid w:val="008F63E9"/>
    <w:rsid w:val="00902DDE"/>
    <w:rsid w:val="00903467"/>
    <w:rsid w:val="00903A00"/>
    <w:rsid w:val="00904BE2"/>
    <w:rsid w:val="009055F4"/>
    <w:rsid w:val="009058B5"/>
    <w:rsid w:val="0090658C"/>
    <w:rsid w:val="00906BF3"/>
    <w:rsid w:val="00910094"/>
    <w:rsid w:val="00913D99"/>
    <w:rsid w:val="00920780"/>
    <w:rsid w:val="009218CF"/>
    <w:rsid w:val="00922230"/>
    <w:rsid w:val="009243D7"/>
    <w:rsid w:val="0092682A"/>
    <w:rsid w:val="0093098F"/>
    <w:rsid w:val="00930DDD"/>
    <w:rsid w:val="00933293"/>
    <w:rsid w:val="00933C37"/>
    <w:rsid w:val="00934AD9"/>
    <w:rsid w:val="00935160"/>
    <w:rsid w:val="009355B2"/>
    <w:rsid w:val="00936B09"/>
    <w:rsid w:val="00936DE0"/>
    <w:rsid w:val="00936DF6"/>
    <w:rsid w:val="0093759E"/>
    <w:rsid w:val="00945830"/>
    <w:rsid w:val="009465E4"/>
    <w:rsid w:val="00950F47"/>
    <w:rsid w:val="00957092"/>
    <w:rsid w:val="00963135"/>
    <w:rsid w:val="009647A0"/>
    <w:rsid w:val="0096519F"/>
    <w:rsid w:val="009655CF"/>
    <w:rsid w:val="009679DB"/>
    <w:rsid w:val="009707AF"/>
    <w:rsid w:val="00971025"/>
    <w:rsid w:val="00972908"/>
    <w:rsid w:val="00973D80"/>
    <w:rsid w:val="00974874"/>
    <w:rsid w:val="00976DE2"/>
    <w:rsid w:val="00977DEE"/>
    <w:rsid w:val="00980EAA"/>
    <w:rsid w:val="009829CF"/>
    <w:rsid w:val="009831C5"/>
    <w:rsid w:val="00984B82"/>
    <w:rsid w:val="0098540D"/>
    <w:rsid w:val="009864FC"/>
    <w:rsid w:val="009959D9"/>
    <w:rsid w:val="00996FF3"/>
    <w:rsid w:val="009978D8"/>
    <w:rsid w:val="009A17D0"/>
    <w:rsid w:val="009A60A8"/>
    <w:rsid w:val="009A6500"/>
    <w:rsid w:val="009B1AB6"/>
    <w:rsid w:val="009B1C45"/>
    <w:rsid w:val="009B28D7"/>
    <w:rsid w:val="009B2B30"/>
    <w:rsid w:val="009B4966"/>
    <w:rsid w:val="009B668F"/>
    <w:rsid w:val="009B68AF"/>
    <w:rsid w:val="009C4921"/>
    <w:rsid w:val="009C5CC4"/>
    <w:rsid w:val="009C5E4C"/>
    <w:rsid w:val="009C69EB"/>
    <w:rsid w:val="009C7531"/>
    <w:rsid w:val="009C763F"/>
    <w:rsid w:val="009C780E"/>
    <w:rsid w:val="009D0B36"/>
    <w:rsid w:val="009D0F5F"/>
    <w:rsid w:val="009D1AD7"/>
    <w:rsid w:val="009D34C2"/>
    <w:rsid w:val="009D42DD"/>
    <w:rsid w:val="009D438A"/>
    <w:rsid w:val="009D45E4"/>
    <w:rsid w:val="009D69AF"/>
    <w:rsid w:val="009E4417"/>
    <w:rsid w:val="009E5D8D"/>
    <w:rsid w:val="009F25BC"/>
    <w:rsid w:val="009F33CC"/>
    <w:rsid w:val="009F34BE"/>
    <w:rsid w:val="009F4E43"/>
    <w:rsid w:val="009F5E48"/>
    <w:rsid w:val="009F60FC"/>
    <w:rsid w:val="00A007C1"/>
    <w:rsid w:val="00A030D1"/>
    <w:rsid w:val="00A047F2"/>
    <w:rsid w:val="00A06193"/>
    <w:rsid w:val="00A06CA7"/>
    <w:rsid w:val="00A07ED1"/>
    <w:rsid w:val="00A116AD"/>
    <w:rsid w:val="00A131F5"/>
    <w:rsid w:val="00A14EA4"/>
    <w:rsid w:val="00A15003"/>
    <w:rsid w:val="00A178DF"/>
    <w:rsid w:val="00A20ECD"/>
    <w:rsid w:val="00A212BE"/>
    <w:rsid w:val="00A231AC"/>
    <w:rsid w:val="00A246DE"/>
    <w:rsid w:val="00A259FF"/>
    <w:rsid w:val="00A305C8"/>
    <w:rsid w:val="00A32523"/>
    <w:rsid w:val="00A343F0"/>
    <w:rsid w:val="00A37120"/>
    <w:rsid w:val="00A41E9B"/>
    <w:rsid w:val="00A42AD3"/>
    <w:rsid w:val="00A443C8"/>
    <w:rsid w:val="00A4519A"/>
    <w:rsid w:val="00A50A19"/>
    <w:rsid w:val="00A5442B"/>
    <w:rsid w:val="00A549AC"/>
    <w:rsid w:val="00A55635"/>
    <w:rsid w:val="00A57EB3"/>
    <w:rsid w:val="00A60D7E"/>
    <w:rsid w:val="00A63496"/>
    <w:rsid w:val="00A63E03"/>
    <w:rsid w:val="00A66AD7"/>
    <w:rsid w:val="00A67BF1"/>
    <w:rsid w:val="00A732F7"/>
    <w:rsid w:val="00A7332C"/>
    <w:rsid w:val="00A73459"/>
    <w:rsid w:val="00A7553B"/>
    <w:rsid w:val="00A82303"/>
    <w:rsid w:val="00A82777"/>
    <w:rsid w:val="00A83125"/>
    <w:rsid w:val="00A8372B"/>
    <w:rsid w:val="00A8402B"/>
    <w:rsid w:val="00A841E1"/>
    <w:rsid w:val="00A87A7A"/>
    <w:rsid w:val="00A87E14"/>
    <w:rsid w:val="00A9098D"/>
    <w:rsid w:val="00A92332"/>
    <w:rsid w:val="00A93355"/>
    <w:rsid w:val="00A94180"/>
    <w:rsid w:val="00A9438E"/>
    <w:rsid w:val="00AA2D99"/>
    <w:rsid w:val="00AA5EE5"/>
    <w:rsid w:val="00AA6FC3"/>
    <w:rsid w:val="00AB200D"/>
    <w:rsid w:val="00AB22D2"/>
    <w:rsid w:val="00AB29FD"/>
    <w:rsid w:val="00AB7108"/>
    <w:rsid w:val="00AB7F2E"/>
    <w:rsid w:val="00AC1FE4"/>
    <w:rsid w:val="00AC2878"/>
    <w:rsid w:val="00AC2ADC"/>
    <w:rsid w:val="00AC75D1"/>
    <w:rsid w:val="00AC75F0"/>
    <w:rsid w:val="00AD0429"/>
    <w:rsid w:val="00AD0DEF"/>
    <w:rsid w:val="00AD0EF2"/>
    <w:rsid w:val="00AD29F7"/>
    <w:rsid w:val="00AD5956"/>
    <w:rsid w:val="00AD620D"/>
    <w:rsid w:val="00AD7710"/>
    <w:rsid w:val="00AD7D65"/>
    <w:rsid w:val="00AE0CC5"/>
    <w:rsid w:val="00AE139E"/>
    <w:rsid w:val="00AE243D"/>
    <w:rsid w:val="00AE2FB7"/>
    <w:rsid w:val="00AE4D6B"/>
    <w:rsid w:val="00AE4F6A"/>
    <w:rsid w:val="00AE5BCD"/>
    <w:rsid w:val="00AE77EE"/>
    <w:rsid w:val="00AF2512"/>
    <w:rsid w:val="00AF29DA"/>
    <w:rsid w:val="00AF544B"/>
    <w:rsid w:val="00AF5832"/>
    <w:rsid w:val="00AF5ABB"/>
    <w:rsid w:val="00AF5F0F"/>
    <w:rsid w:val="00AF7148"/>
    <w:rsid w:val="00AF7330"/>
    <w:rsid w:val="00B00B75"/>
    <w:rsid w:val="00B00F3B"/>
    <w:rsid w:val="00B01624"/>
    <w:rsid w:val="00B0483F"/>
    <w:rsid w:val="00B04F2E"/>
    <w:rsid w:val="00B05225"/>
    <w:rsid w:val="00B05352"/>
    <w:rsid w:val="00B05B30"/>
    <w:rsid w:val="00B07456"/>
    <w:rsid w:val="00B0790C"/>
    <w:rsid w:val="00B10007"/>
    <w:rsid w:val="00B1237F"/>
    <w:rsid w:val="00B1251B"/>
    <w:rsid w:val="00B12B08"/>
    <w:rsid w:val="00B12B0B"/>
    <w:rsid w:val="00B139CB"/>
    <w:rsid w:val="00B141AD"/>
    <w:rsid w:val="00B1544D"/>
    <w:rsid w:val="00B16090"/>
    <w:rsid w:val="00B177FE"/>
    <w:rsid w:val="00B20691"/>
    <w:rsid w:val="00B24FAD"/>
    <w:rsid w:val="00B26CA4"/>
    <w:rsid w:val="00B27286"/>
    <w:rsid w:val="00B3001F"/>
    <w:rsid w:val="00B33D01"/>
    <w:rsid w:val="00B34D68"/>
    <w:rsid w:val="00B40F76"/>
    <w:rsid w:val="00B4298D"/>
    <w:rsid w:val="00B507C2"/>
    <w:rsid w:val="00B50F5C"/>
    <w:rsid w:val="00B53945"/>
    <w:rsid w:val="00B54A48"/>
    <w:rsid w:val="00B565EB"/>
    <w:rsid w:val="00B571E3"/>
    <w:rsid w:val="00B60986"/>
    <w:rsid w:val="00B63A0D"/>
    <w:rsid w:val="00B65993"/>
    <w:rsid w:val="00B70AF2"/>
    <w:rsid w:val="00B7189D"/>
    <w:rsid w:val="00B71B3F"/>
    <w:rsid w:val="00B7289A"/>
    <w:rsid w:val="00B72944"/>
    <w:rsid w:val="00B735A4"/>
    <w:rsid w:val="00B73A50"/>
    <w:rsid w:val="00B74BED"/>
    <w:rsid w:val="00B75362"/>
    <w:rsid w:val="00B75F9E"/>
    <w:rsid w:val="00B76313"/>
    <w:rsid w:val="00B81160"/>
    <w:rsid w:val="00B83270"/>
    <w:rsid w:val="00B85B67"/>
    <w:rsid w:val="00B86B9D"/>
    <w:rsid w:val="00B87401"/>
    <w:rsid w:val="00B8788A"/>
    <w:rsid w:val="00B87D41"/>
    <w:rsid w:val="00B901A8"/>
    <w:rsid w:val="00B9067C"/>
    <w:rsid w:val="00B935F8"/>
    <w:rsid w:val="00B96653"/>
    <w:rsid w:val="00B97594"/>
    <w:rsid w:val="00B97801"/>
    <w:rsid w:val="00BA565F"/>
    <w:rsid w:val="00BA605F"/>
    <w:rsid w:val="00BA6467"/>
    <w:rsid w:val="00BA6E1D"/>
    <w:rsid w:val="00BA7828"/>
    <w:rsid w:val="00BB0EF8"/>
    <w:rsid w:val="00BB3672"/>
    <w:rsid w:val="00BB37FD"/>
    <w:rsid w:val="00BB38C3"/>
    <w:rsid w:val="00BB39DB"/>
    <w:rsid w:val="00BB41CF"/>
    <w:rsid w:val="00BB4AF8"/>
    <w:rsid w:val="00BB4D92"/>
    <w:rsid w:val="00BB67BC"/>
    <w:rsid w:val="00BC0772"/>
    <w:rsid w:val="00BC0AC0"/>
    <w:rsid w:val="00BC2512"/>
    <w:rsid w:val="00BC3EA7"/>
    <w:rsid w:val="00BC5F39"/>
    <w:rsid w:val="00BC7C64"/>
    <w:rsid w:val="00BD0616"/>
    <w:rsid w:val="00BD139B"/>
    <w:rsid w:val="00BD15CE"/>
    <w:rsid w:val="00BD1DCB"/>
    <w:rsid w:val="00BD261A"/>
    <w:rsid w:val="00BD4BC5"/>
    <w:rsid w:val="00BD68C1"/>
    <w:rsid w:val="00BE1054"/>
    <w:rsid w:val="00BE2250"/>
    <w:rsid w:val="00BE50A1"/>
    <w:rsid w:val="00BE5F59"/>
    <w:rsid w:val="00BE6838"/>
    <w:rsid w:val="00BF1004"/>
    <w:rsid w:val="00BF1179"/>
    <w:rsid w:val="00BF11DD"/>
    <w:rsid w:val="00BF330D"/>
    <w:rsid w:val="00BF38B2"/>
    <w:rsid w:val="00BF4BA4"/>
    <w:rsid w:val="00C007B8"/>
    <w:rsid w:val="00C02BE8"/>
    <w:rsid w:val="00C03DA5"/>
    <w:rsid w:val="00C06387"/>
    <w:rsid w:val="00C068EB"/>
    <w:rsid w:val="00C06960"/>
    <w:rsid w:val="00C12DBB"/>
    <w:rsid w:val="00C16640"/>
    <w:rsid w:val="00C16BA8"/>
    <w:rsid w:val="00C23ED2"/>
    <w:rsid w:val="00C27A64"/>
    <w:rsid w:val="00C31588"/>
    <w:rsid w:val="00C37FED"/>
    <w:rsid w:val="00C405E2"/>
    <w:rsid w:val="00C4075E"/>
    <w:rsid w:val="00C42E6A"/>
    <w:rsid w:val="00C43DBC"/>
    <w:rsid w:val="00C4407C"/>
    <w:rsid w:val="00C4466E"/>
    <w:rsid w:val="00C4489F"/>
    <w:rsid w:val="00C45B33"/>
    <w:rsid w:val="00C46552"/>
    <w:rsid w:val="00C46D0A"/>
    <w:rsid w:val="00C51135"/>
    <w:rsid w:val="00C5241E"/>
    <w:rsid w:val="00C60AA5"/>
    <w:rsid w:val="00C626F9"/>
    <w:rsid w:val="00C64594"/>
    <w:rsid w:val="00C65844"/>
    <w:rsid w:val="00C71D97"/>
    <w:rsid w:val="00C72933"/>
    <w:rsid w:val="00C740DB"/>
    <w:rsid w:val="00C75851"/>
    <w:rsid w:val="00C777B9"/>
    <w:rsid w:val="00C77B58"/>
    <w:rsid w:val="00C80DD6"/>
    <w:rsid w:val="00C814FC"/>
    <w:rsid w:val="00C81E42"/>
    <w:rsid w:val="00C83FF2"/>
    <w:rsid w:val="00C842E9"/>
    <w:rsid w:val="00C8457D"/>
    <w:rsid w:val="00C850E6"/>
    <w:rsid w:val="00C87445"/>
    <w:rsid w:val="00C87D4D"/>
    <w:rsid w:val="00C87EE4"/>
    <w:rsid w:val="00C90D64"/>
    <w:rsid w:val="00C914E5"/>
    <w:rsid w:val="00C92B96"/>
    <w:rsid w:val="00C9349D"/>
    <w:rsid w:val="00C95447"/>
    <w:rsid w:val="00C976CF"/>
    <w:rsid w:val="00CA45BD"/>
    <w:rsid w:val="00CA532D"/>
    <w:rsid w:val="00CA7AF3"/>
    <w:rsid w:val="00CA7C1A"/>
    <w:rsid w:val="00CA7C26"/>
    <w:rsid w:val="00CB1087"/>
    <w:rsid w:val="00CB1E7B"/>
    <w:rsid w:val="00CB24D1"/>
    <w:rsid w:val="00CB25BD"/>
    <w:rsid w:val="00CB2692"/>
    <w:rsid w:val="00CB6911"/>
    <w:rsid w:val="00CB71A4"/>
    <w:rsid w:val="00CC15FA"/>
    <w:rsid w:val="00CC1B6E"/>
    <w:rsid w:val="00CC1E07"/>
    <w:rsid w:val="00CC2D22"/>
    <w:rsid w:val="00CC43F4"/>
    <w:rsid w:val="00CC4EB9"/>
    <w:rsid w:val="00CC5D0B"/>
    <w:rsid w:val="00CC652C"/>
    <w:rsid w:val="00CC7DEC"/>
    <w:rsid w:val="00CC7FB1"/>
    <w:rsid w:val="00CD1ADD"/>
    <w:rsid w:val="00CD3800"/>
    <w:rsid w:val="00CD5128"/>
    <w:rsid w:val="00CD66E8"/>
    <w:rsid w:val="00CD711B"/>
    <w:rsid w:val="00CD7706"/>
    <w:rsid w:val="00CE07E1"/>
    <w:rsid w:val="00CE160D"/>
    <w:rsid w:val="00CE348A"/>
    <w:rsid w:val="00CE3BBB"/>
    <w:rsid w:val="00CE5189"/>
    <w:rsid w:val="00CE5368"/>
    <w:rsid w:val="00CE55B8"/>
    <w:rsid w:val="00CE76EA"/>
    <w:rsid w:val="00CF1690"/>
    <w:rsid w:val="00CF2057"/>
    <w:rsid w:val="00CF2207"/>
    <w:rsid w:val="00CF2C66"/>
    <w:rsid w:val="00CF363B"/>
    <w:rsid w:val="00CF4C49"/>
    <w:rsid w:val="00CF7C6B"/>
    <w:rsid w:val="00D00D44"/>
    <w:rsid w:val="00D019D6"/>
    <w:rsid w:val="00D02FEA"/>
    <w:rsid w:val="00D037F4"/>
    <w:rsid w:val="00D03A4E"/>
    <w:rsid w:val="00D04A9A"/>
    <w:rsid w:val="00D05470"/>
    <w:rsid w:val="00D10A5E"/>
    <w:rsid w:val="00D11302"/>
    <w:rsid w:val="00D11FE9"/>
    <w:rsid w:val="00D12EE9"/>
    <w:rsid w:val="00D16208"/>
    <w:rsid w:val="00D16A8B"/>
    <w:rsid w:val="00D173C6"/>
    <w:rsid w:val="00D17EA5"/>
    <w:rsid w:val="00D20389"/>
    <w:rsid w:val="00D22113"/>
    <w:rsid w:val="00D2430E"/>
    <w:rsid w:val="00D276AD"/>
    <w:rsid w:val="00D27823"/>
    <w:rsid w:val="00D3220F"/>
    <w:rsid w:val="00D34DC6"/>
    <w:rsid w:val="00D3691F"/>
    <w:rsid w:val="00D37748"/>
    <w:rsid w:val="00D379EA"/>
    <w:rsid w:val="00D40547"/>
    <w:rsid w:val="00D44A57"/>
    <w:rsid w:val="00D45ABA"/>
    <w:rsid w:val="00D45D21"/>
    <w:rsid w:val="00D462F5"/>
    <w:rsid w:val="00D47658"/>
    <w:rsid w:val="00D47B2B"/>
    <w:rsid w:val="00D513CA"/>
    <w:rsid w:val="00D51696"/>
    <w:rsid w:val="00D55828"/>
    <w:rsid w:val="00D56343"/>
    <w:rsid w:val="00D607B9"/>
    <w:rsid w:val="00D60BBA"/>
    <w:rsid w:val="00D6454D"/>
    <w:rsid w:val="00D653E5"/>
    <w:rsid w:val="00D71C13"/>
    <w:rsid w:val="00D723A5"/>
    <w:rsid w:val="00D7251D"/>
    <w:rsid w:val="00D74A41"/>
    <w:rsid w:val="00D751A6"/>
    <w:rsid w:val="00D75A47"/>
    <w:rsid w:val="00D75CA5"/>
    <w:rsid w:val="00D764C5"/>
    <w:rsid w:val="00D775E4"/>
    <w:rsid w:val="00D801E8"/>
    <w:rsid w:val="00D81C59"/>
    <w:rsid w:val="00D83170"/>
    <w:rsid w:val="00D83956"/>
    <w:rsid w:val="00D84260"/>
    <w:rsid w:val="00D84CC6"/>
    <w:rsid w:val="00D84CF7"/>
    <w:rsid w:val="00D873A4"/>
    <w:rsid w:val="00D918DF"/>
    <w:rsid w:val="00D9208C"/>
    <w:rsid w:val="00D935DA"/>
    <w:rsid w:val="00D94C3E"/>
    <w:rsid w:val="00D95D1E"/>
    <w:rsid w:val="00DA1D54"/>
    <w:rsid w:val="00DA231C"/>
    <w:rsid w:val="00DA26B6"/>
    <w:rsid w:val="00DA3D29"/>
    <w:rsid w:val="00DA3EB6"/>
    <w:rsid w:val="00DA44E7"/>
    <w:rsid w:val="00DA5D13"/>
    <w:rsid w:val="00DA6739"/>
    <w:rsid w:val="00DA72BB"/>
    <w:rsid w:val="00DA7658"/>
    <w:rsid w:val="00DB0203"/>
    <w:rsid w:val="00DB0A81"/>
    <w:rsid w:val="00DB24E1"/>
    <w:rsid w:val="00DB2A89"/>
    <w:rsid w:val="00DB4078"/>
    <w:rsid w:val="00DB520A"/>
    <w:rsid w:val="00DB69F9"/>
    <w:rsid w:val="00DC417F"/>
    <w:rsid w:val="00DC6D62"/>
    <w:rsid w:val="00DC7564"/>
    <w:rsid w:val="00DD08E1"/>
    <w:rsid w:val="00DD24F8"/>
    <w:rsid w:val="00DD43ED"/>
    <w:rsid w:val="00DD67C0"/>
    <w:rsid w:val="00DE21F1"/>
    <w:rsid w:val="00DE65B9"/>
    <w:rsid w:val="00DF4275"/>
    <w:rsid w:val="00DF499E"/>
    <w:rsid w:val="00DF4FE5"/>
    <w:rsid w:val="00DF760F"/>
    <w:rsid w:val="00E005D0"/>
    <w:rsid w:val="00E0122C"/>
    <w:rsid w:val="00E05A66"/>
    <w:rsid w:val="00E0614A"/>
    <w:rsid w:val="00E06BBA"/>
    <w:rsid w:val="00E07FFE"/>
    <w:rsid w:val="00E10362"/>
    <w:rsid w:val="00E10B48"/>
    <w:rsid w:val="00E12137"/>
    <w:rsid w:val="00E16E48"/>
    <w:rsid w:val="00E2030F"/>
    <w:rsid w:val="00E2087F"/>
    <w:rsid w:val="00E211E9"/>
    <w:rsid w:val="00E22EBB"/>
    <w:rsid w:val="00E2579C"/>
    <w:rsid w:val="00E278D6"/>
    <w:rsid w:val="00E31FF6"/>
    <w:rsid w:val="00E32CA9"/>
    <w:rsid w:val="00E350CF"/>
    <w:rsid w:val="00E37B53"/>
    <w:rsid w:val="00E40657"/>
    <w:rsid w:val="00E42531"/>
    <w:rsid w:val="00E44EE5"/>
    <w:rsid w:val="00E45972"/>
    <w:rsid w:val="00E4617A"/>
    <w:rsid w:val="00E46210"/>
    <w:rsid w:val="00E46985"/>
    <w:rsid w:val="00E46AD2"/>
    <w:rsid w:val="00E51854"/>
    <w:rsid w:val="00E52249"/>
    <w:rsid w:val="00E5263A"/>
    <w:rsid w:val="00E5326A"/>
    <w:rsid w:val="00E60AE0"/>
    <w:rsid w:val="00E61675"/>
    <w:rsid w:val="00E62CB6"/>
    <w:rsid w:val="00E62E0E"/>
    <w:rsid w:val="00E64C2C"/>
    <w:rsid w:val="00E64E28"/>
    <w:rsid w:val="00E64F94"/>
    <w:rsid w:val="00E66C6F"/>
    <w:rsid w:val="00E70173"/>
    <w:rsid w:val="00E720EE"/>
    <w:rsid w:val="00E73B58"/>
    <w:rsid w:val="00E76A2E"/>
    <w:rsid w:val="00E80193"/>
    <w:rsid w:val="00E805AB"/>
    <w:rsid w:val="00E90A23"/>
    <w:rsid w:val="00E90DDA"/>
    <w:rsid w:val="00E912D1"/>
    <w:rsid w:val="00E914E5"/>
    <w:rsid w:val="00E92C6F"/>
    <w:rsid w:val="00E952A5"/>
    <w:rsid w:val="00E95373"/>
    <w:rsid w:val="00EA0024"/>
    <w:rsid w:val="00EA0D47"/>
    <w:rsid w:val="00EA2F2A"/>
    <w:rsid w:val="00EA4CE3"/>
    <w:rsid w:val="00EA51E1"/>
    <w:rsid w:val="00EB0C21"/>
    <w:rsid w:val="00EB159E"/>
    <w:rsid w:val="00EB1613"/>
    <w:rsid w:val="00EB1AAB"/>
    <w:rsid w:val="00EB39A6"/>
    <w:rsid w:val="00EB50FD"/>
    <w:rsid w:val="00EB792B"/>
    <w:rsid w:val="00EB7DC9"/>
    <w:rsid w:val="00EC0068"/>
    <w:rsid w:val="00EC493E"/>
    <w:rsid w:val="00ED02AC"/>
    <w:rsid w:val="00ED3A97"/>
    <w:rsid w:val="00ED409E"/>
    <w:rsid w:val="00ED6BF5"/>
    <w:rsid w:val="00ED7D94"/>
    <w:rsid w:val="00EE2116"/>
    <w:rsid w:val="00EE3BD8"/>
    <w:rsid w:val="00EE4C20"/>
    <w:rsid w:val="00EE6495"/>
    <w:rsid w:val="00EF00FB"/>
    <w:rsid w:val="00EF01CE"/>
    <w:rsid w:val="00EF1BD8"/>
    <w:rsid w:val="00EF3ED6"/>
    <w:rsid w:val="00EF4A48"/>
    <w:rsid w:val="00EF7B23"/>
    <w:rsid w:val="00EF7CD2"/>
    <w:rsid w:val="00F01AC1"/>
    <w:rsid w:val="00F01F50"/>
    <w:rsid w:val="00F034E5"/>
    <w:rsid w:val="00F04673"/>
    <w:rsid w:val="00F04EBE"/>
    <w:rsid w:val="00F05054"/>
    <w:rsid w:val="00F05276"/>
    <w:rsid w:val="00F05DCB"/>
    <w:rsid w:val="00F0715E"/>
    <w:rsid w:val="00F07FC6"/>
    <w:rsid w:val="00F1109F"/>
    <w:rsid w:val="00F11AC9"/>
    <w:rsid w:val="00F12BB1"/>
    <w:rsid w:val="00F14199"/>
    <w:rsid w:val="00F1450D"/>
    <w:rsid w:val="00F15A33"/>
    <w:rsid w:val="00F16825"/>
    <w:rsid w:val="00F200B8"/>
    <w:rsid w:val="00F2446D"/>
    <w:rsid w:val="00F262E3"/>
    <w:rsid w:val="00F26BA1"/>
    <w:rsid w:val="00F30E75"/>
    <w:rsid w:val="00F326D7"/>
    <w:rsid w:val="00F333C8"/>
    <w:rsid w:val="00F34B5C"/>
    <w:rsid w:val="00F36B52"/>
    <w:rsid w:val="00F40D8C"/>
    <w:rsid w:val="00F44877"/>
    <w:rsid w:val="00F44CDE"/>
    <w:rsid w:val="00F44FF9"/>
    <w:rsid w:val="00F450E7"/>
    <w:rsid w:val="00F457C2"/>
    <w:rsid w:val="00F50EE8"/>
    <w:rsid w:val="00F52506"/>
    <w:rsid w:val="00F5345E"/>
    <w:rsid w:val="00F54E01"/>
    <w:rsid w:val="00F562BD"/>
    <w:rsid w:val="00F56651"/>
    <w:rsid w:val="00F56B87"/>
    <w:rsid w:val="00F57384"/>
    <w:rsid w:val="00F573C0"/>
    <w:rsid w:val="00F577B4"/>
    <w:rsid w:val="00F60C4A"/>
    <w:rsid w:val="00F63702"/>
    <w:rsid w:val="00F65445"/>
    <w:rsid w:val="00F65609"/>
    <w:rsid w:val="00F665A2"/>
    <w:rsid w:val="00F67A53"/>
    <w:rsid w:val="00F67F7C"/>
    <w:rsid w:val="00F70069"/>
    <w:rsid w:val="00F700F3"/>
    <w:rsid w:val="00F70DAF"/>
    <w:rsid w:val="00F71512"/>
    <w:rsid w:val="00F72351"/>
    <w:rsid w:val="00F74469"/>
    <w:rsid w:val="00F77698"/>
    <w:rsid w:val="00F81F83"/>
    <w:rsid w:val="00F83E58"/>
    <w:rsid w:val="00F860C9"/>
    <w:rsid w:val="00F92D20"/>
    <w:rsid w:val="00F93E6E"/>
    <w:rsid w:val="00F95753"/>
    <w:rsid w:val="00F9577D"/>
    <w:rsid w:val="00F95B3B"/>
    <w:rsid w:val="00F969E2"/>
    <w:rsid w:val="00FA03AF"/>
    <w:rsid w:val="00FA3E78"/>
    <w:rsid w:val="00FA6AF5"/>
    <w:rsid w:val="00FA7963"/>
    <w:rsid w:val="00FA7BBC"/>
    <w:rsid w:val="00FB0756"/>
    <w:rsid w:val="00FB2015"/>
    <w:rsid w:val="00FB51DE"/>
    <w:rsid w:val="00FB572A"/>
    <w:rsid w:val="00FB6481"/>
    <w:rsid w:val="00FB7B3E"/>
    <w:rsid w:val="00FC33FC"/>
    <w:rsid w:val="00FC4E9B"/>
    <w:rsid w:val="00FC5593"/>
    <w:rsid w:val="00FC7C33"/>
    <w:rsid w:val="00FD09A0"/>
    <w:rsid w:val="00FD342E"/>
    <w:rsid w:val="00FD3853"/>
    <w:rsid w:val="00FD4E91"/>
    <w:rsid w:val="00FD6081"/>
    <w:rsid w:val="00FE0E35"/>
    <w:rsid w:val="00FE368F"/>
    <w:rsid w:val="00FE519C"/>
    <w:rsid w:val="00FE797E"/>
    <w:rsid w:val="00FF1C24"/>
    <w:rsid w:val="00FF2D15"/>
    <w:rsid w:val="00FF325F"/>
    <w:rsid w:val="00FF4A77"/>
    <w:rsid w:val="00FF555B"/>
    <w:rsid w:val="00FF6BEF"/>
    <w:rsid w:val="1614DF1A"/>
    <w:rsid w:val="36C3F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4637"/>
  <w15:chartTrackingRefBased/>
  <w15:docId w15:val="{55AEA4BE-34F8-451F-AB7C-4E74374A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6F5"/>
    <w:rPr>
      <w:rFonts w:ascii="NewsGoth BT" w:eastAsia="Times New Roman" w:hAnsi="NewsGoth BT"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58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F18"/>
    <w:pPr>
      <w:ind w:left="720"/>
      <w:contextualSpacing/>
    </w:pPr>
  </w:style>
  <w:style w:type="paragraph" w:styleId="FootnoteText">
    <w:name w:val="footnote text"/>
    <w:basedOn w:val="Normal"/>
    <w:link w:val="FootnoteTextChar"/>
    <w:uiPriority w:val="99"/>
    <w:semiHidden/>
    <w:unhideWhenUsed/>
    <w:rsid w:val="008300B8"/>
    <w:rPr>
      <w:sz w:val="20"/>
      <w:szCs w:val="20"/>
    </w:rPr>
  </w:style>
  <w:style w:type="character" w:customStyle="1" w:styleId="FootnoteTextChar">
    <w:name w:val="Footnote Text Char"/>
    <w:basedOn w:val="DefaultParagraphFont"/>
    <w:link w:val="FootnoteText"/>
    <w:uiPriority w:val="99"/>
    <w:semiHidden/>
    <w:rsid w:val="008300B8"/>
    <w:rPr>
      <w:rFonts w:ascii="NewsGoth BT" w:eastAsia="Times New Roman" w:hAnsi="NewsGoth BT" w:cs="Times New Roman"/>
      <w:sz w:val="20"/>
      <w:szCs w:val="20"/>
      <w:lang w:eastAsia="en-GB"/>
    </w:rPr>
  </w:style>
  <w:style w:type="character" w:styleId="FootnoteReference">
    <w:name w:val="footnote reference"/>
    <w:basedOn w:val="DefaultParagraphFont"/>
    <w:uiPriority w:val="99"/>
    <w:semiHidden/>
    <w:unhideWhenUsed/>
    <w:rsid w:val="008300B8"/>
    <w:rPr>
      <w:vertAlign w:val="superscript"/>
    </w:rPr>
  </w:style>
  <w:style w:type="paragraph" w:styleId="EndnoteText">
    <w:name w:val="endnote text"/>
    <w:basedOn w:val="Normal"/>
    <w:link w:val="EndnoteTextChar"/>
    <w:uiPriority w:val="99"/>
    <w:semiHidden/>
    <w:unhideWhenUsed/>
    <w:rsid w:val="006A5151"/>
    <w:rPr>
      <w:sz w:val="20"/>
      <w:szCs w:val="20"/>
    </w:rPr>
  </w:style>
  <w:style w:type="character" w:customStyle="1" w:styleId="EndnoteTextChar">
    <w:name w:val="Endnote Text Char"/>
    <w:basedOn w:val="DefaultParagraphFont"/>
    <w:link w:val="EndnoteText"/>
    <w:uiPriority w:val="99"/>
    <w:semiHidden/>
    <w:rsid w:val="006A5151"/>
    <w:rPr>
      <w:rFonts w:ascii="NewsGoth BT" w:eastAsia="Times New Roman" w:hAnsi="NewsGoth BT" w:cs="Times New Roman"/>
      <w:sz w:val="20"/>
      <w:szCs w:val="20"/>
      <w:lang w:eastAsia="en-GB"/>
    </w:rPr>
  </w:style>
  <w:style w:type="character" w:styleId="EndnoteReference">
    <w:name w:val="endnote reference"/>
    <w:basedOn w:val="DefaultParagraphFont"/>
    <w:uiPriority w:val="99"/>
    <w:semiHidden/>
    <w:unhideWhenUsed/>
    <w:rsid w:val="006A5151"/>
    <w:rPr>
      <w:vertAlign w:val="superscript"/>
    </w:rPr>
  </w:style>
  <w:style w:type="table" w:customStyle="1" w:styleId="TableGrid1">
    <w:name w:val="Table Grid1"/>
    <w:basedOn w:val="TableNormal"/>
    <w:next w:val="TableGrid"/>
    <w:uiPriority w:val="39"/>
    <w:rsid w:val="004E2CF6"/>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4D92"/>
    <w:rPr>
      <w:sz w:val="16"/>
      <w:szCs w:val="16"/>
    </w:rPr>
  </w:style>
  <w:style w:type="paragraph" w:styleId="CommentText">
    <w:name w:val="annotation text"/>
    <w:basedOn w:val="Normal"/>
    <w:link w:val="CommentTextChar"/>
    <w:uiPriority w:val="99"/>
    <w:unhideWhenUsed/>
    <w:rsid w:val="00BB4D92"/>
    <w:rPr>
      <w:sz w:val="20"/>
      <w:szCs w:val="20"/>
    </w:rPr>
  </w:style>
  <w:style w:type="character" w:customStyle="1" w:styleId="CommentTextChar">
    <w:name w:val="Comment Text Char"/>
    <w:basedOn w:val="DefaultParagraphFont"/>
    <w:link w:val="CommentText"/>
    <w:uiPriority w:val="99"/>
    <w:rsid w:val="00BB4D92"/>
    <w:rPr>
      <w:rFonts w:ascii="NewsGoth BT" w:eastAsia="Times New Roman" w:hAnsi="NewsGoth B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B4D92"/>
    <w:rPr>
      <w:b/>
      <w:bCs/>
    </w:rPr>
  </w:style>
  <w:style w:type="character" w:customStyle="1" w:styleId="CommentSubjectChar">
    <w:name w:val="Comment Subject Char"/>
    <w:basedOn w:val="CommentTextChar"/>
    <w:link w:val="CommentSubject"/>
    <w:uiPriority w:val="99"/>
    <w:semiHidden/>
    <w:rsid w:val="00BB4D92"/>
    <w:rPr>
      <w:rFonts w:ascii="NewsGoth BT" w:eastAsia="Times New Roman" w:hAnsi="NewsGoth BT" w:cs="Times New Roman"/>
      <w:b/>
      <w:bCs/>
      <w:sz w:val="20"/>
      <w:szCs w:val="20"/>
      <w:lang w:eastAsia="en-GB"/>
    </w:rPr>
  </w:style>
  <w:style w:type="paragraph" w:styleId="BalloonText">
    <w:name w:val="Balloon Text"/>
    <w:basedOn w:val="Normal"/>
    <w:link w:val="BalloonTextChar"/>
    <w:uiPriority w:val="99"/>
    <w:semiHidden/>
    <w:unhideWhenUsed/>
    <w:rsid w:val="00BB4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D92"/>
    <w:rPr>
      <w:rFonts w:ascii="Segoe UI" w:eastAsia="Times New Roman" w:hAnsi="Segoe UI" w:cs="Segoe UI"/>
      <w:sz w:val="18"/>
      <w:szCs w:val="18"/>
      <w:lang w:eastAsia="en-GB"/>
    </w:rPr>
  </w:style>
  <w:style w:type="paragraph" w:styleId="Revision">
    <w:name w:val="Revision"/>
    <w:hidden/>
    <w:uiPriority w:val="99"/>
    <w:semiHidden/>
    <w:rsid w:val="00BB4D92"/>
    <w:rPr>
      <w:rFonts w:ascii="NewsGoth BT" w:eastAsia="Times New Roman" w:hAnsi="NewsGoth BT" w:cs="Times New Roman"/>
      <w:sz w:val="24"/>
      <w:szCs w:val="24"/>
      <w:lang w:eastAsia="en-GB"/>
    </w:rPr>
  </w:style>
  <w:style w:type="paragraph" w:customStyle="1" w:styleId="xmsonormal">
    <w:name w:val="x_msonormal"/>
    <w:basedOn w:val="Normal"/>
    <w:rsid w:val="00587923"/>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3C6B1B"/>
    <w:pPr>
      <w:tabs>
        <w:tab w:val="center" w:pos="4513"/>
        <w:tab w:val="right" w:pos="9026"/>
      </w:tabs>
    </w:pPr>
  </w:style>
  <w:style w:type="character" w:customStyle="1" w:styleId="HeaderChar">
    <w:name w:val="Header Char"/>
    <w:basedOn w:val="DefaultParagraphFont"/>
    <w:link w:val="Header"/>
    <w:uiPriority w:val="99"/>
    <w:rsid w:val="003C6B1B"/>
    <w:rPr>
      <w:rFonts w:ascii="NewsGoth BT" w:eastAsia="Times New Roman" w:hAnsi="NewsGoth BT" w:cs="Times New Roman"/>
      <w:sz w:val="24"/>
      <w:szCs w:val="24"/>
      <w:lang w:eastAsia="en-GB"/>
    </w:rPr>
  </w:style>
  <w:style w:type="paragraph" w:styleId="Footer">
    <w:name w:val="footer"/>
    <w:basedOn w:val="Normal"/>
    <w:link w:val="FooterChar"/>
    <w:uiPriority w:val="99"/>
    <w:unhideWhenUsed/>
    <w:rsid w:val="003C6B1B"/>
    <w:pPr>
      <w:tabs>
        <w:tab w:val="center" w:pos="4513"/>
        <w:tab w:val="right" w:pos="9026"/>
      </w:tabs>
    </w:pPr>
  </w:style>
  <w:style w:type="character" w:customStyle="1" w:styleId="FooterChar">
    <w:name w:val="Footer Char"/>
    <w:basedOn w:val="DefaultParagraphFont"/>
    <w:link w:val="Footer"/>
    <w:uiPriority w:val="99"/>
    <w:rsid w:val="003C6B1B"/>
    <w:rPr>
      <w:rFonts w:ascii="NewsGoth BT" w:eastAsia="Times New Roman" w:hAnsi="NewsGoth BT" w:cs="Times New Roman"/>
      <w:sz w:val="24"/>
      <w:szCs w:val="24"/>
      <w:lang w:eastAsia="en-GB"/>
    </w:rPr>
  </w:style>
  <w:style w:type="table" w:customStyle="1" w:styleId="TableGrid2">
    <w:name w:val="Table Grid2"/>
    <w:basedOn w:val="TableNormal"/>
    <w:next w:val="TableGrid"/>
    <w:uiPriority w:val="39"/>
    <w:rsid w:val="002D4E68"/>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4B96"/>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6184F"/>
    <w:rPr>
      <w:rFonts w:ascii="Aptos" w:hAnsi="Aptos"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199963">
      <w:bodyDiv w:val="1"/>
      <w:marLeft w:val="0"/>
      <w:marRight w:val="0"/>
      <w:marTop w:val="0"/>
      <w:marBottom w:val="0"/>
      <w:divBdr>
        <w:top w:val="none" w:sz="0" w:space="0" w:color="auto"/>
        <w:left w:val="none" w:sz="0" w:space="0" w:color="auto"/>
        <w:bottom w:val="none" w:sz="0" w:space="0" w:color="auto"/>
        <w:right w:val="none" w:sz="0" w:space="0" w:color="auto"/>
      </w:divBdr>
    </w:div>
    <w:div w:id="36706817">
      <w:bodyDiv w:val="1"/>
      <w:marLeft w:val="0"/>
      <w:marRight w:val="0"/>
      <w:marTop w:val="0"/>
      <w:marBottom w:val="0"/>
      <w:divBdr>
        <w:top w:val="none" w:sz="0" w:space="0" w:color="auto"/>
        <w:left w:val="none" w:sz="0" w:space="0" w:color="auto"/>
        <w:bottom w:val="none" w:sz="0" w:space="0" w:color="auto"/>
        <w:right w:val="none" w:sz="0" w:space="0" w:color="auto"/>
      </w:divBdr>
    </w:div>
    <w:div w:id="100612528">
      <w:bodyDiv w:val="1"/>
      <w:marLeft w:val="0"/>
      <w:marRight w:val="0"/>
      <w:marTop w:val="0"/>
      <w:marBottom w:val="0"/>
      <w:divBdr>
        <w:top w:val="none" w:sz="0" w:space="0" w:color="auto"/>
        <w:left w:val="none" w:sz="0" w:space="0" w:color="auto"/>
        <w:bottom w:val="none" w:sz="0" w:space="0" w:color="auto"/>
        <w:right w:val="none" w:sz="0" w:space="0" w:color="auto"/>
      </w:divBdr>
    </w:div>
    <w:div w:id="181750720">
      <w:bodyDiv w:val="1"/>
      <w:marLeft w:val="0"/>
      <w:marRight w:val="0"/>
      <w:marTop w:val="0"/>
      <w:marBottom w:val="0"/>
      <w:divBdr>
        <w:top w:val="none" w:sz="0" w:space="0" w:color="auto"/>
        <w:left w:val="none" w:sz="0" w:space="0" w:color="auto"/>
        <w:bottom w:val="none" w:sz="0" w:space="0" w:color="auto"/>
        <w:right w:val="none" w:sz="0" w:space="0" w:color="auto"/>
      </w:divBdr>
    </w:div>
    <w:div w:id="190456834">
      <w:bodyDiv w:val="1"/>
      <w:marLeft w:val="0"/>
      <w:marRight w:val="0"/>
      <w:marTop w:val="0"/>
      <w:marBottom w:val="0"/>
      <w:divBdr>
        <w:top w:val="none" w:sz="0" w:space="0" w:color="auto"/>
        <w:left w:val="none" w:sz="0" w:space="0" w:color="auto"/>
        <w:bottom w:val="none" w:sz="0" w:space="0" w:color="auto"/>
        <w:right w:val="none" w:sz="0" w:space="0" w:color="auto"/>
      </w:divBdr>
    </w:div>
    <w:div w:id="251210840">
      <w:bodyDiv w:val="1"/>
      <w:marLeft w:val="0"/>
      <w:marRight w:val="0"/>
      <w:marTop w:val="0"/>
      <w:marBottom w:val="0"/>
      <w:divBdr>
        <w:top w:val="none" w:sz="0" w:space="0" w:color="auto"/>
        <w:left w:val="none" w:sz="0" w:space="0" w:color="auto"/>
        <w:bottom w:val="none" w:sz="0" w:space="0" w:color="auto"/>
        <w:right w:val="none" w:sz="0" w:space="0" w:color="auto"/>
      </w:divBdr>
      <w:divsChild>
        <w:div w:id="805511102">
          <w:marLeft w:val="547"/>
          <w:marRight w:val="0"/>
          <w:marTop w:val="0"/>
          <w:marBottom w:val="0"/>
          <w:divBdr>
            <w:top w:val="none" w:sz="0" w:space="0" w:color="auto"/>
            <w:left w:val="none" w:sz="0" w:space="0" w:color="auto"/>
            <w:bottom w:val="none" w:sz="0" w:space="0" w:color="auto"/>
            <w:right w:val="none" w:sz="0" w:space="0" w:color="auto"/>
          </w:divBdr>
        </w:div>
        <w:div w:id="1819568482">
          <w:marLeft w:val="547"/>
          <w:marRight w:val="0"/>
          <w:marTop w:val="0"/>
          <w:marBottom w:val="0"/>
          <w:divBdr>
            <w:top w:val="none" w:sz="0" w:space="0" w:color="auto"/>
            <w:left w:val="none" w:sz="0" w:space="0" w:color="auto"/>
            <w:bottom w:val="none" w:sz="0" w:space="0" w:color="auto"/>
            <w:right w:val="none" w:sz="0" w:space="0" w:color="auto"/>
          </w:divBdr>
        </w:div>
        <w:div w:id="575943935">
          <w:marLeft w:val="547"/>
          <w:marRight w:val="0"/>
          <w:marTop w:val="0"/>
          <w:marBottom w:val="0"/>
          <w:divBdr>
            <w:top w:val="none" w:sz="0" w:space="0" w:color="auto"/>
            <w:left w:val="none" w:sz="0" w:space="0" w:color="auto"/>
            <w:bottom w:val="none" w:sz="0" w:space="0" w:color="auto"/>
            <w:right w:val="none" w:sz="0" w:space="0" w:color="auto"/>
          </w:divBdr>
        </w:div>
        <w:div w:id="1573469124">
          <w:marLeft w:val="547"/>
          <w:marRight w:val="0"/>
          <w:marTop w:val="0"/>
          <w:marBottom w:val="0"/>
          <w:divBdr>
            <w:top w:val="none" w:sz="0" w:space="0" w:color="auto"/>
            <w:left w:val="none" w:sz="0" w:space="0" w:color="auto"/>
            <w:bottom w:val="none" w:sz="0" w:space="0" w:color="auto"/>
            <w:right w:val="none" w:sz="0" w:space="0" w:color="auto"/>
          </w:divBdr>
        </w:div>
        <w:div w:id="668101225">
          <w:marLeft w:val="547"/>
          <w:marRight w:val="0"/>
          <w:marTop w:val="0"/>
          <w:marBottom w:val="0"/>
          <w:divBdr>
            <w:top w:val="none" w:sz="0" w:space="0" w:color="auto"/>
            <w:left w:val="none" w:sz="0" w:space="0" w:color="auto"/>
            <w:bottom w:val="none" w:sz="0" w:space="0" w:color="auto"/>
            <w:right w:val="none" w:sz="0" w:space="0" w:color="auto"/>
          </w:divBdr>
        </w:div>
        <w:div w:id="332493747">
          <w:marLeft w:val="547"/>
          <w:marRight w:val="0"/>
          <w:marTop w:val="0"/>
          <w:marBottom w:val="0"/>
          <w:divBdr>
            <w:top w:val="none" w:sz="0" w:space="0" w:color="auto"/>
            <w:left w:val="none" w:sz="0" w:space="0" w:color="auto"/>
            <w:bottom w:val="none" w:sz="0" w:space="0" w:color="auto"/>
            <w:right w:val="none" w:sz="0" w:space="0" w:color="auto"/>
          </w:divBdr>
        </w:div>
        <w:div w:id="1999573278">
          <w:marLeft w:val="547"/>
          <w:marRight w:val="0"/>
          <w:marTop w:val="0"/>
          <w:marBottom w:val="0"/>
          <w:divBdr>
            <w:top w:val="none" w:sz="0" w:space="0" w:color="auto"/>
            <w:left w:val="none" w:sz="0" w:space="0" w:color="auto"/>
            <w:bottom w:val="none" w:sz="0" w:space="0" w:color="auto"/>
            <w:right w:val="none" w:sz="0" w:space="0" w:color="auto"/>
          </w:divBdr>
        </w:div>
        <w:div w:id="129903159">
          <w:marLeft w:val="547"/>
          <w:marRight w:val="0"/>
          <w:marTop w:val="0"/>
          <w:marBottom w:val="0"/>
          <w:divBdr>
            <w:top w:val="none" w:sz="0" w:space="0" w:color="auto"/>
            <w:left w:val="none" w:sz="0" w:space="0" w:color="auto"/>
            <w:bottom w:val="none" w:sz="0" w:space="0" w:color="auto"/>
            <w:right w:val="none" w:sz="0" w:space="0" w:color="auto"/>
          </w:divBdr>
        </w:div>
      </w:divsChild>
    </w:div>
    <w:div w:id="262686231">
      <w:bodyDiv w:val="1"/>
      <w:marLeft w:val="0"/>
      <w:marRight w:val="0"/>
      <w:marTop w:val="0"/>
      <w:marBottom w:val="0"/>
      <w:divBdr>
        <w:top w:val="none" w:sz="0" w:space="0" w:color="auto"/>
        <w:left w:val="none" w:sz="0" w:space="0" w:color="auto"/>
        <w:bottom w:val="none" w:sz="0" w:space="0" w:color="auto"/>
        <w:right w:val="none" w:sz="0" w:space="0" w:color="auto"/>
      </w:divBdr>
    </w:div>
    <w:div w:id="397483134">
      <w:bodyDiv w:val="1"/>
      <w:marLeft w:val="0"/>
      <w:marRight w:val="0"/>
      <w:marTop w:val="0"/>
      <w:marBottom w:val="0"/>
      <w:divBdr>
        <w:top w:val="none" w:sz="0" w:space="0" w:color="auto"/>
        <w:left w:val="none" w:sz="0" w:space="0" w:color="auto"/>
        <w:bottom w:val="none" w:sz="0" w:space="0" w:color="auto"/>
        <w:right w:val="none" w:sz="0" w:space="0" w:color="auto"/>
      </w:divBdr>
      <w:divsChild>
        <w:div w:id="39017038">
          <w:marLeft w:val="547"/>
          <w:marRight w:val="0"/>
          <w:marTop w:val="0"/>
          <w:marBottom w:val="0"/>
          <w:divBdr>
            <w:top w:val="none" w:sz="0" w:space="0" w:color="auto"/>
            <w:left w:val="none" w:sz="0" w:space="0" w:color="auto"/>
            <w:bottom w:val="none" w:sz="0" w:space="0" w:color="auto"/>
            <w:right w:val="none" w:sz="0" w:space="0" w:color="auto"/>
          </w:divBdr>
        </w:div>
        <w:div w:id="212473226">
          <w:marLeft w:val="547"/>
          <w:marRight w:val="0"/>
          <w:marTop w:val="0"/>
          <w:marBottom w:val="0"/>
          <w:divBdr>
            <w:top w:val="none" w:sz="0" w:space="0" w:color="auto"/>
            <w:left w:val="none" w:sz="0" w:space="0" w:color="auto"/>
            <w:bottom w:val="none" w:sz="0" w:space="0" w:color="auto"/>
            <w:right w:val="none" w:sz="0" w:space="0" w:color="auto"/>
          </w:divBdr>
        </w:div>
        <w:div w:id="2088453624">
          <w:marLeft w:val="547"/>
          <w:marRight w:val="0"/>
          <w:marTop w:val="0"/>
          <w:marBottom w:val="0"/>
          <w:divBdr>
            <w:top w:val="none" w:sz="0" w:space="0" w:color="auto"/>
            <w:left w:val="none" w:sz="0" w:space="0" w:color="auto"/>
            <w:bottom w:val="none" w:sz="0" w:space="0" w:color="auto"/>
            <w:right w:val="none" w:sz="0" w:space="0" w:color="auto"/>
          </w:divBdr>
        </w:div>
        <w:div w:id="1642419643">
          <w:marLeft w:val="547"/>
          <w:marRight w:val="0"/>
          <w:marTop w:val="0"/>
          <w:marBottom w:val="0"/>
          <w:divBdr>
            <w:top w:val="none" w:sz="0" w:space="0" w:color="auto"/>
            <w:left w:val="none" w:sz="0" w:space="0" w:color="auto"/>
            <w:bottom w:val="none" w:sz="0" w:space="0" w:color="auto"/>
            <w:right w:val="none" w:sz="0" w:space="0" w:color="auto"/>
          </w:divBdr>
        </w:div>
        <w:div w:id="783887016">
          <w:marLeft w:val="547"/>
          <w:marRight w:val="0"/>
          <w:marTop w:val="0"/>
          <w:marBottom w:val="0"/>
          <w:divBdr>
            <w:top w:val="none" w:sz="0" w:space="0" w:color="auto"/>
            <w:left w:val="none" w:sz="0" w:space="0" w:color="auto"/>
            <w:bottom w:val="none" w:sz="0" w:space="0" w:color="auto"/>
            <w:right w:val="none" w:sz="0" w:space="0" w:color="auto"/>
          </w:divBdr>
        </w:div>
        <w:div w:id="1773934648">
          <w:marLeft w:val="547"/>
          <w:marRight w:val="0"/>
          <w:marTop w:val="0"/>
          <w:marBottom w:val="0"/>
          <w:divBdr>
            <w:top w:val="none" w:sz="0" w:space="0" w:color="auto"/>
            <w:left w:val="none" w:sz="0" w:space="0" w:color="auto"/>
            <w:bottom w:val="none" w:sz="0" w:space="0" w:color="auto"/>
            <w:right w:val="none" w:sz="0" w:space="0" w:color="auto"/>
          </w:divBdr>
        </w:div>
        <w:div w:id="1894270686">
          <w:marLeft w:val="547"/>
          <w:marRight w:val="0"/>
          <w:marTop w:val="0"/>
          <w:marBottom w:val="0"/>
          <w:divBdr>
            <w:top w:val="none" w:sz="0" w:space="0" w:color="auto"/>
            <w:left w:val="none" w:sz="0" w:space="0" w:color="auto"/>
            <w:bottom w:val="none" w:sz="0" w:space="0" w:color="auto"/>
            <w:right w:val="none" w:sz="0" w:space="0" w:color="auto"/>
          </w:divBdr>
        </w:div>
        <w:div w:id="306396945">
          <w:marLeft w:val="547"/>
          <w:marRight w:val="0"/>
          <w:marTop w:val="0"/>
          <w:marBottom w:val="0"/>
          <w:divBdr>
            <w:top w:val="none" w:sz="0" w:space="0" w:color="auto"/>
            <w:left w:val="none" w:sz="0" w:space="0" w:color="auto"/>
            <w:bottom w:val="none" w:sz="0" w:space="0" w:color="auto"/>
            <w:right w:val="none" w:sz="0" w:space="0" w:color="auto"/>
          </w:divBdr>
        </w:div>
      </w:divsChild>
    </w:div>
    <w:div w:id="467286985">
      <w:bodyDiv w:val="1"/>
      <w:marLeft w:val="0"/>
      <w:marRight w:val="0"/>
      <w:marTop w:val="0"/>
      <w:marBottom w:val="0"/>
      <w:divBdr>
        <w:top w:val="none" w:sz="0" w:space="0" w:color="auto"/>
        <w:left w:val="none" w:sz="0" w:space="0" w:color="auto"/>
        <w:bottom w:val="none" w:sz="0" w:space="0" w:color="auto"/>
        <w:right w:val="none" w:sz="0" w:space="0" w:color="auto"/>
      </w:divBdr>
      <w:divsChild>
        <w:div w:id="1340884046">
          <w:marLeft w:val="446"/>
          <w:marRight w:val="0"/>
          <w:marTop w:val="0"/>
          <w:marBottom w:val="0"/>
          <w:divBdr>
            <w:top w:val="none" w:sz="0" w:space="0" w:color="auto"/>
            <w:left w:val="none" w:sz="0" w:space="0" w:color="auto"/>
            <w:bottom w:val="none" w:sz="0" w:space="0" w:color="auto"/>
            <w:right w:val="none" w:sz="0" w:space="0" w:color="auto"/>
          </w:divBdr>
        </w:div>
        <w:div w:id="1007630508">
          <w:marLeft w:val="446"/>
          <w:marRight w:val="0"/>
          <w:marTop w:val="0"/>
          <w:marBottom w:val="0"/>
          <w:divBdr>
            <w:top w:val="none" w:sz="0" w:space="0" w:color="auto"/>
            <w:left w:val="none" w:sz="0" w:space="0" w:color="auto"/>
            <w:bottom w:val="none" w:sz="0" w:space="0" w:color="auto"/>
            <w:right w:val="none" w:sz="0" w:space="0" w:color="auto"/>
          </w:divBdr>
        </w:div>
        <w:div w:id="1150515283">
          <w:marLeft w:val="446"/>
          <w:marRight w:val="0"/>
          <w:marTop w:val="0"/>
          <w:marBottom w:val="0"/>
          <w:divBdr>
            <w:top w:val="none" w:sz="0" w:space="0" w:color="auto"/>
            <w:left w:val="none" w:sz="0" w:space="0" w:color="auto"/>
            <w:bottom w:val="none" w:sz="0" w:space="0" w:color="auto"/>
            <w:right w:val="none" w:sz="0" w:space="0" w:color="auto"/>
          </w:divBdr>
        </w:div>
        <w:div w:id="728960611">
          <w:marLeft w:val="446"/>
          <w:marRight w:val="0"/>
          <w:marTop w:val="0"/>
          <w:marBottom w:val="0"/>
          <w:divBdr>
            <w:top w:val="none" w:sz="0" w:space="0" w:color="auto"/>
            <w:left w:val="none" w:sz="0" w:space="0" w:color="auto"/>
            <w:bottom w:val="none" w:sz="0" w:space="0" w:color="auto"/>
            <w:right w:val="none" w:sz="0" w:space="0" w:color="auto"/>
          </w:divBdr>
        </w:div>
        <w:div w:id="55134074">
          <w:marLeft w:val="446"/>
          <w:marRight w:val="0"/>
          <w:marTop w:val="0"/>
          <w:marBottom w:val="0"/>
          <w:divBdr>
            <w:top w:val="none" w:sz="0" w:space="0" w:color="auto"/>
            <w:left w:val="none" w:sz="0" w:space="0" w:color="auto"/>
            <w:bottom w:val="none" w:sz="0" w:space="0" w:color="auto"/>
            <w:right w:val="none" w:sz="0" w:space="0" w:color="auto"/>
          </w:divBdr>
        </w:div>
        <w:div w:id="414015168">
          <w:marLeft w:val="446"/>
          <w:marRight w:val="0"/>
          <w:marTop w:val="0"/>
          <w:marBottom w:val="0"/>
          <w:divBdr>
            <w:top w:val="none" w:sz="0" w:space="0" w:color="auto"/>
            <w:left w:val="none" w:sz="0" w:space="0" w:color="auto"/>
            <w:bottom w:val="none" w:sz="0" w:space="0" w:color="auto"/>
            <w:right w:val="none" w:sz="0" w:space="0" w:color="auto"/>
          </w:divBdr>
        </w:div>
      </w:divsChild>
    </w:div>
    <w:div w:id="535198569">
      <w:bodyDiv w:val="1"/>
      <w:marLeft w:val="0"/>
      <w:marRight w:val="0"/>
      <w:marTop w:val="0"/>
      <w:marBottom w:val="0"/>
      <w:divBdr>
        <w:top w:val="none" w:sz="0" w:space="0" w:color="auto"/>
        <w:left w:val="none" w:sz="0" w:space="0" w:color="auto"/>
        <w:bottom w:val="none" w:sz="0" w:space="0" w:color="auto"/>
        <w:right w:val="none" w:sz="0" w:space="0" w:color="auto"/>
      </w:divBdr>
    </w:div>
    <w:div w:id="577177074">
      <w:bodyDiv w:val="1"/>
      <w:marLeft w:val="0"/>
      <w:marRight w:val="0"/>
      <w:marTop w:val="0"/>
      <w:marBottom w:val="0"/>
      <w:divBdr>
        <w:top w:val="none" w:sz="0" w:space="0" w:color="auto"/>
        <w:left w:val="none" w:sz="0" w:space="0" w:color="auto"/>
        <w:bottom w:val="none" w:sz="0" w:space="0" w:color="auto"/>
        <w:right w:val="none" w:sz="0" w:space="0" w:color="auto"/>
      </w:divBdr>
    </w:div>
    <w:div w:id="714358203">
      <w:bodyDiv w:val="1"/>
      <w:marLeft w:val="0"/>
      <w:marRight w:val="0"/>
      <w:marTop w:val="0"/>
      <w:marBottom w:val="0"/>
      <w:divBdr>
        <w:top w:val="none" w:sz="0" w:space="0" w:color="auto"/>
        <w:left w:val="none" w:sz="0" w:space="0" w:color="auto"/>
        <w:bottom w:val="none" w:sz="0" w:space="0" w:color="auto"/>
        <w:right w:val="none" w:sz="0" w:space="0" w:color="auto"/>
      </w:divBdr>
    </w:div>
    <w:div w:id="767191668">
      <w:bodyDiv w:val="1"/>
      <w:marLeft w:val="0"/>
      <w:marRight w:val="0"/>
      <w:marTop w:val="0"/>
      <w:marBottom w:val="0"/>
      <w:divBdr>
        <w:top w:val="none" w:sz="0" w:space="0" w:color="auto"/>
        <w:left w:val="none" w:sz="0" w:space="0" w:color="auto"/>
        <w:bottom w:val="none" w:sz="0" w:space="0" w:color="auto"/>
        <w:right w:val="none" w:sz="0" w:space="0" w:color="auto"/>
      </w:divBdr>
    </w:div>
    <w:div w:id="776028657">
      <w:bodyDiv w:val="1"/>
      <w:marLeft w:val="0"/>
      <w:marRight w:val="0"/>
      <w:marTop w:val="0"/>
      <w:marBottom w:val="0"/>
      <w:divBdr>
        <w:top w:val="none" w:sz="0" w:space="0" w:color="auto"/>
        <w:left w:val="none" w:sz="0" w:space="0" w:color="auto"/>
        <w:bottom w:val="none" w:sz="0" w:space="0" w:color="auto"/>
        <w:right w:val="none" w:sz="0" w:space="0" w:color="auto"/>
      </w:divBdr>
    </w:div>
    <w:div w:id="790979012">
      <w:bodyDiv w:val="1"/>
      <w:marLeft w:val="0"/>
      <w:marRight w:val="0"/>
      <w:marTop w:val="0"/>
      <w:marBottom w:val="0"/>
      <w:divBdr>
        <w:top w:val="none" w:sz="0" w:space="0" w:color="auto"/>
        <w:left w:val="none" w:sz="0" w:space="0" w:color="auto"/>
        <w:bottom w:val="none" w:sz="0" w:space="0" w:color="auto"/>
        <w:right w:val="none" w:sz="0" w:space="0" w:color="auto"/>
      </w:divBdr>
    </w:div>
    <w:div w:id="804153570">
      <w:bodyDiv w:val="1"/>
      <w:marLeft w:val="0"/>
      <w:marRight w:val="0"/>
      <w:marTop w:val="0"/>
      <w:marBottom w:val="0"/>
      <w:divBdr>
        <w:top w:val="none" w:sz="0" w:space="0" w:color="auto"/>
        <w:left w:val="none" w:sz="0" w:space="0" w:color="auto"/>
        <w:bottom w:val="none" w:sz="0" w:space="0" w:color="auto"/>
        <w:right w:val="none" w:sz="0" w:space="0" w:color="auto"/>
      </w:divBdr>
    </w:div>
    <w:div w:id="945579994">
      <w:bodyDiv w:val="1"/>
      <w:marLeft w:val="0"/>
      <w:marRight w:val="0"/>
      <w:marTop w:val="0"/>
      <w:marBottom w:val="0"/>
      <w:divBdr>
        <w:top w:val="none" w:sz="0" w:space="0" w:color="auto"/>
        <w:left w:val="none" w:sz="0" w:space="0" w:color="auto"/>
        <w:bottom w:val="none" w:sz="0" w:space="0" w:color="auto"/>
        <w:right w:val="none" w:sz="0" w:space="0" w:color="auto"/>
      </w:divBdr>
    </w:div>
    <w:div w:id="1017776437">
      <w:bodyDiv w:val="1"/>
      <w:marLeft w:val="0"/>
      <w:marRight w:val="0"/>
      <w:marTop w:val="0"/>
      <w:marBottom w:val="0"/>
      <w:divBdr>
        <w:top w:val="none" w:sz="0" w:space="0" w:color="auto"/>
        <w:left w:val="none" w:sz="0" w:space="0" w:color="auto"/>
        <w:bottom w:val="none" w:sz="0" w:space="0" w:color="auto"/>
        <w:right w:val="none" w:sz="0" w:space="0" w:color="auto"/>
      </w:divBdr>
    </w:div>
    <w:div w:id="1048189814">
      <w:bodyDiv w:val="1"/>
      <w:marLeft w:val="0"/>
      <w:marRight w:val="0"/>
      <w:marTop w:val="0"/>
      <w:marBottom w:val="0"/>
      <w:divBdr>
        <w:top w:val="none" w:sz="0" w:space="0" w:color="auto"/>
        <w:left w:val="none" w:sz="0" w:space="0" w:color="auto"/>
        <w:bottom w:val="none" w:sz="0" w:space="0" w:color="auto"/>
        <w:right w:val="none" w:sz="0" w:space="0" w:color="auto"/>
      </w:divBdr>
      <w:divsChild>
        <w:div w:id="1522354219">
          <w:marLeft w:val="446"/>
          <w:marRight w:val="0"/>
          <w:marTop w:val="0"/>
          <w:marBottom w:val="0"/>
          <w:divBdr>
            <w:top w:val="none" w:sz="0" w:space="0" w:color="auto"/>
            <w:left w:val="none" w:sz="0" w:space="0" w:color="auto"/>
            <w:bottom w:val="none" w:sz="0" w:space="0" w:color="auto"/>
            <w:right w:val="none" w:sz="0" w:space="0" w:color="auto"/>
          </w:divBdr>
        </w:div>
        <w:div w:id="1293751859">
          <w:marLeft w:val="446"/>
          <w:marRight w:val="0"/>
          <w:marTop w:val="0"/>
          <w:marBottom w:val="0"/>
          <w:divBdr>
            <w:top w:val="none" w:sz="0" w:space="0" w:color="auto"/>
            <w:left w:val="none" w:sz="0" w:space="0" w:color="auto"/>
            <w:bottom w:val="none" w:sz="0" w:space="0" w:color="auto"/>
            <w:right w:val="none" w:sz="0" w:space="0" w:color="auto"/>
          </w:divBdr>
        </w:div>
        <w:div w:id="299195243">
          <w:marLeft w:val="446"/>
          <w:marRight w:val="0"/>
          <w:marTop w:val="0"/>
          <w:marBottom w:val="0"/>
          <w:divBdr>
            <w:top w:val="none" w:sz="0" w:space="0" w:color="auto"/>
            <w:left w:val="none" w:sz="0" w:space="0" w:color="auto"/>
            <w:bottom w:val="none" w:sz="0" w:space="0" w:color="auto"/>
            <w:right w:val="none" w:sz="0" w:space="0" w:color="auto"/>
          </w:divBdr>
        </w:div>
        <w:div w:id="397821923">
          <w:marLeft w:val="446"/>
          <w:marRight w:val="0"/>
          <w:marTop w:val="0"/>
          <w:marBottom w:val="0"/>
          <w:divBdr>
            <w:top w:val="none" w:sz="0" w:space="0" w:color="auto"/>
            <w:left w:val="none" w:sz="0" w:space="0" w:color="auto"/>
            <w:bottom w:val="none" w:sz="0" w:space="0" w:color="auto"/>
            <w:right w:val="none" w:sz="0" w:space="0" w:color="auto"/>
          </w:divBdr>
        </w:div>
        <w:div w:id="757287034">
          <w:marLeft w:val="446"/>
          <w:marRight w:val="0"/>
          <w:marTop w:val="0"/>
          <w:marBottom w:val="0"/>
          <w:divBdr>
            <w:top w:val="none" w:sz="0" w:space="0" w:color="auto"/>
            <w:left w:val="none" w:sz="0" w:space="0" w:color="auto"/>
            <w:bottom w:val="none" w:sz="0" w:space="0" w:color="auto"/>
            <w:right w:val="none" w:sz="0" w:space="0" w:color="auto"/>
          </w:divBdr>
        </w:div>
        <w:div w:id="1568764097">
          <w:marLeft w:val="446"/>
          <w:marRight w:val="0"/>
          <w:marTop w:val="0"/>
          <w:marBottom w:val="0"/>
          <w:divBdr>
            <w:top w:val="none" w:sz="0" w:space="0" w:color="auto"/>
            <w:left w:val="none" w:sz="0" w:space="0" w:color="auto"/>
            <w:bottom w:val="none" w:sz="0" w:space="0" w:color="auto"/>
            <w:right w:val="none" w:sz="0" w:space="0" w:color="auto"/>
          </w:divBdr>
        </w:div>
      </w:divsChild>
    </w:div>
    <w:div w:id="1097794374">
      <w:bodyDiv w:val="1"/>
      <w:marLeft w:val="0"/>
      <w:marRight w:val="0"/>
      <w:marTop w:val="0"/>
      <w:marBottom w:val="0"/>
      <w:divBdr>
        <w:top w:val="none" w:sz="0" w:space="0" w:color="auto"/>
        <w:left w:val="none" w:sz="0" w:space="0" w:color="auto"/>
        <w:bottom w:val="none" w:sz="0" w:space="0" w:color="auto"/>
        <w:right w:val="none" w:sz="0" w:space="0" w:color="auto"/>
      </w:divBdr>
    </w:div>
    <w:div w:id="1221673193">
      <w:bodyDiv w:val="1"/>
      <w:marLeft w:val="0"/>
      <w:marRight w:val="0"/>
      <w:marTop w:val="0"/>
      <w:marBottom w:val="0"/>
      <w:divBdr>
        <w:top w:val="none" w:sz="0" w:space="0" w:color="auto"/>
        <w:left w:val="none" w:sz="0" w:space="0" w:color="auto"/>
        <w:bottom w:val="none" w:sz="0" w:space="0" w:color="auto"/>
        <w:right w:val="none" w:sz="0" w:space="0" w:color="auto"/>
      </w:divBdr>
    </w:div>
    <w:div w:id="1245723335">
      <w:bodyDiv w:val="1"/>
      <w:marLeft w:val="0"/>
      <w:marRight w:val="0"/>
      <w:marTop w:val="0"/>
      <w:marBottom w:val="0"/>
      <w:divBdr>
        <w:top w:val="none" w:sz="0" w:space="0" w:color="auto"/>
        <w:left w:val="none" w:sz="0" w:space="0" w:color="auto"/>
        <w:bottom w:val="none" w:sz="0" w:space="0" w:color="auto"/>
        <w:right w:val="none" w:sz="0" w:space="0" w:color="auto"/>
      </w:divBdr>
    </w:div>
    <w:div w:id="1346057438">
      <w:bodyDiv w:val="1"/>
      <w:marLeft w:val="0"/>
      <w:marRight w:val="0"/>
      <w:marTop w:val="0"/>
      <w:marBottom w:val="0"/>
      <w:divBdr>
        <w:top w:val="none" w:sz="0" w:space="0" w:color="auto"/>
        <w:left w:val="none" w:sz="0" w:space="0" w:color="auto"/>
        <w:bottom w:val="none" w:sz="0" w:space="0" w:color="auto"/>
        <w:right w:val="none" w:sz="0" w:space="0" w:color="auto"/>
      </w:divBdr>
    </w:div>
    <w:div w:id="1370446808">
      <w:bodyDiv w:val="1"/>
      <w:marLeft w:val="0"/>
      <w:marRight w:val="0"/>
      <w:marTop w:val="0"/>
      <w:marBottom w:val="0"/>
      <w:divBdr>
        <w:top w:val="none" w:sz="0" w:space="0" w:color="auto"/>
        <w:left w:val="none" w:sz="0" w:space="0" w:color="auto"/>
        <w:bottom w:val="none" w:sz="0" w:space="0" w:color="auto"/>
        <w:right w:val="none" w:sz="0" w:space="0" w:color="auto"/>
      </w:divBdr>
    </w:div>
    <w:div w:id="1405639259">
      <w:bodyDiv w:val="1"/>
      <w:marLeft w:val="0"/>
      <w:marRight w:val="0"/>
      <w:marTop w:val="0"/>
      <w:marBottom w:val="0"/>
      <w:divBdr>
        <w:top w:val="none" w:sz="0" w:space="0" w:color="auto"/>
        <w:left w:val="none" w:sz="0" w:space="0" w:color="auto"/>
        <w:bottom w:val="none" w:sz="0" w:space="0" w:color="auto"/>
        <w:right w:val="none" w:sz="0" w:space="0" w:color="auto"/>
      </w:divBdr>
    </w:div>
    <w:div w:id="1504320760">
      <w:bodyDiv w:val="1"/>
      <w:marLeft w:val="0"/>
      <w:marRight w:val="0"/>
      <w:marTop w:val="0"/>
      <w:marBottom w:val="0"/>
      <w:divBdr>
        <w:top w:val="none" w:sz="0" w:space="0" w:color="auto"/>
        <w:left w:val="none" w:sz="0" w:space="0" w:color="auto"/>
        <w:bottom w:val="none" w:sz="0" w:space="0" w:color="auto"/>
        <w:right w:val="none" w:sz="0" w:space="0" w:color="auto"/>
      </w:divBdr>
    </w:div>
    <w:div w:id="1512338160">
      <w:bodyDiv w:val="1"/>
      <w:marLeft w:val="0"/>
      <w:marRight w:val="0"/>
      <w:marTop w:val="0"/>
      <w:marBottom w:val="0"/>
      <w:divBdr>
        <w:top w:val="none" w:sz="0" w:space="0" w:color="auto"/>
        <w:left w:val="none" w:sz="0" w:space="0" w:color="auto"/>
        <w:bottom w:val="none" w:sz="0" w:space="0" w:color="auto"/>
        <w:right w:val="none" w:sz="0" w:space="0" w:color="auto"/>
      </w:divBdr>
    </w:div>
    <w:div w:id="1563366271">
      <w:bodyDiv w:val="1"/>
      <w:marLeft w:val="0"/>
      <w:marRight w:val="0"/>
      <w:marTop w:val="0"/>
      <w:marBottom w:val="0"/>
      <w:divBdr>
        <w:top w:val="none" w:sz="0" w:space="0" w:color="auto"/>
        <w:left w:val="none" w:sz="0" w:space="0" w:color="auto"/>
        <w:bottom w:val="none" w:sz="0" w:space="0" w:color="auto"/>
        <w:right w:val="none" w:sz="0" w:space="0" w:color="auto"/>
      </w:divBdr>
    </w:div>
    <w:div w:id="1697343909">
      <w:bodyDiv w:val="1"/>
      <w:marLeft w:val="0"/>
      <w:marRight w:val="0"/>
      <w:marTop w:val="0"/>
      <w:marBottom w:val="0"/>
      <w:divBdr>
        <w:top w:val="none" w:sz="0" w:space="0" w:color="auto"/>
        <w:left w:val="none" w:sz="0" w:space="0" w:color="auto"/>
        <w:bottom w:val="none" w:sz="0" w:space="0" w:color="auto"/>
        <w:right w:val="none" w:sz="0" w:space="0" w:color="auto"/>
      </w:divBdr>
    </w:div>
    <w:div w:id="1732775591">
      <w:bodyDiv w:val="1"/>
      <w:marLeft w:val="0"/>
      <w:marRight w:val="0"/>
      <w:marTop w:val="0"/>
      <w:marBottom w:val="0"/>
      <w:divBdr>
        <w:top w:val="none" w:sz="0" w:space="0" w:color="auto"/>
        <w:left w:val="none" w:sz="0" w:space="0" w:color="auto"/>
        <w:bottom w:val="none" w:sz="0" w:space="0" w:color="auto"/>
        <w:right w:val="none" w:sz="0" w:space="0" w:color="auto"/>
      </w:divBdr>
    </w:div>
    <w:div w:id="1907521433">
      <w:bodyDiv w:val="1"/>
      <w:marLeft w:val="0"/>
      <w:marRight w:val="0"/>
      <w:marTop w:val="0"/>
      <w:marBottom w:val="0"/>
      <w:divBdr>
        <w:top w:val="none" w:sz="0" w:space="0" w:color="auto"/>
        <w:left w:val="none" w:sz="0" w:space="0" w:color="auto"/>
        <w:bottom w:val="none" w:sz="0" w:space="0" w:color="auto"/>
        <w:right w:val="none" w:sz="0" w:space="0" w:color="auto"/>
      </w:divBdr>
    </w:div>
    <w:div w:id="1986200449">
      <w:bodyDiv w:val="1"/>
      <w:marLeft w:val="0"/>
      <w:marRight w:val="0"/>
      <w:marTop w:val="0"/>
      <w:marBottom w:val="0"/>
      <w:divBdr>
        <w:top w:val="none" w:sz="0" w:space="0" w:color="auto"/>
        <w:left w:val="none" w:sz="0" w:space="0" w:color="auto"/>
        <w:bottom w:val="none" w:sz="0" w:space="0" w:color="auto"/>
        <w:right w:val="none" w:sz="0" w:space="0" w:color="auto"/>
      </w:divBdr>
    </w:div>
    <w:div w:id="199802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b84367-f659-4e64-9907-c71afe125fcc" xsi:nil="true"/>
    <lcf76f155ced4ddcb4097134ff3c332f xmlns="e2caf052-7b47-4a4f-b61d-f511f95cbf9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B08380723966419389FC1EEBECB666" ma:contentTypeVersion="18" ma:contentTypeDescription="Create a new document." ma:contentTypeScope="" ma:versionID="491fe9d14a9aeb85d9d6717e240cfa4b">
  <xsd:schema xmlns:xsd="http://www.w3.org/2001/XMLSchema" xmlns:xs="http://www.w3.org/2001/XMLSchema" xmlns:p="http://schemas.microsoft.com/office/2006/metadata/properties" xmlns:ns2="e2caf052-7b47-4a4f-b61d-f511f95cbf9f" xmlns:ns3="75b84367-f659-4e64-9907-c71afe125fcc" targetNamespace="http://schemas.microsoft.com/office/2006/metadata/properties" ma:root="true" ma:fieldsID="743357296227686fddaa761fe1687cd7" ns2:_="" ns3:_="">
    <xsd:import namespace="e2caf052-7b47-4a4f-b61d-f511f95cbf9f"/>
    <xsd:import namespace="75b84367-f659-4e64-9907-c71afe125f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af052-7b47-4a4f-b61d-f511f95cb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5b8a0f-bd80-49e4-aef9-af8fe166b82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84367-f659-4e64-9907-c71afe125f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c6dadb-b635-4675-a302-9afe1ea87894}" ma:internalName="TaxCatchAll" ma:showField="CatchAllData" ma:web="75b84367-f659-4e64-9907-c71afe125f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9AF17-36B6-43B9-8DDA-67652AE7DC14}">
  <ds:schemaRefs>
    <ds:schemaRef ds:uri="http://schemas.microsoft.com/office/2006/metadata/properties"/>
    <ds:schemaRef ds:uri="http://schemas.microsoft.com/office/infopath/2007/PartnerControls"/>
    <ds:schemaRef ds:uri="75b84367-f659-4e64-9907-c71afe125fcc"/>
    <ds:schemaRef ds:uri="e2caf052-7b47-4a4f-b61d-f511f95cbf9f"/>
  </ds:schemaRefs>
</ds:datastoreItem>
</file>

<file path=customXml/itemProps2.xml><?xml version="1.0" encoding="utf-8"?>
<ds:datastoreItem xmlns:ds="http://schemas.openxmlformats.org/officeDocument/2006/customXml" ds:itemID="{CFE967B3-E28A-4D1D-BCE4-5BE602753591}">
  <ds:schemaRefs>
    <ds:schemaRef ds:uri="http://schemas.openxmlformats.org/officeDocument/2006/bibliography"/>
  </ds:schemaRefs>
</ds:datastoreItem>
</file>

<file path=customXml/itemProps3.xml><?xml version="1.0" encoding="utf-8"?>
<ds:datastoreItem xmlns:ds="http://schemas.openxmlformats.org/officeDocument/2006/customXml" ds:itemID="{26B6F7DF-AB8E-4D58-BF78-171F85D69A76}">
  <ds:schemaRefs>
    <ds:schemaRef ds:uri="http://schemas.microsoft.com/sharepoint/v3/contenttype/forms"/>
  </ds:schemaRefs>
</ds:datastoreItem>
</file>

<file path=customXml/itemProps4.xml><?xml version="1.0" encoding="utf-8"?>
<ds:datastoreItem xmlns:ds="http://schemas.openxmlformats.org/officeDocument/2006/customXml" ds:itemID="{837E9EFE-56EA-4EC1-B918-209B91FA3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af052-7b47-4a4f-b61d-f511f95cbf9f"/>
    <ds:schemaRef ds:uri="75b84367-f659-4e64-9907-c71afe125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Jewish Care</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Blass</dc:creator>
  <cp:keywords/>
  <dc:description/>
  <cp:lastModifiedBy>Agnes Voros</cp:lastModifiedBy>
  <cp:revision>5</cp:revision>
  <cp:lastPrinted>2024-04-18T10:12:00Z</cp:lastPrinted>
  <dcterms:created xsi:type="dcterms:W3CDTF">2024-06-17T17:05:00Z</dcterms:created>
  <dcterms:modified xsi:type="dcterms:W3CDTF">2024-06-18T13:02:00Z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0x010100ECB08380723966419389FC1EEBECB666</vt:lpwstr>
  </property>
  <property fmtid="{D5CDD505-2E9C-101B-9397-08002B2CF9AE}" pid="3" name="MediaServiceImageTags">
    <vt:lpwstr/>
  </property>
</Properties>
</file>